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B1E05" w14:textId="77777777" w:rsidR="00E258B6" w:rsidRPr="0026014E" w:rsidRDefault="00E258B6" w:rsidP="00E258B6">
      <w:pPr>
        <w:adjustRightInd w:val="0"/>
        <w:snapToGrid w:val="0"/>
        <w:spacing w:line="440" w:lineRule="atLeast"/>
        <w:jc w:val="center"/>
        <w:rPr>
          <w:rFonts w:ascii="Arial" w:eastAsia="標楷體" w:hAnsi="Arial" w:cs="Arial"/>
          <w:b/>
          <w:sz w:val="40"/>
          <w:szCs w:val="40"/>
        </w:rPr>
      </w:pPr>
      <w:r w:rsidRPr="0026014E">
        <w:rPr>
          <w:rFonts w:ascii="Arial" w:eastAsia="標楷體" w:hAnsi="Arial" w:cs="Arial"/>
          <w:b/>
          <w:sz w:val="40"/>
          <w:szCs w:val="40"/>
        </w:rPr>
        <w:t>新</w:t>
      </w:r>
      <w:r w:rsidRPr="0026014E">
        <w:rPr>
          <w:rFonts w:ascii="Arial" w:eastAsia="標楷體" w:hAnsi="Arial" w:cs="Arial"/>
          <w:b/>
          <w:sz w:val="40"/>
          <w:szCs w:val="40"/>
        </w:rPr>
        <w:t xml:space="preserve"> </w:t>
      </w:r>
      <w:r w:rsidRPr="0026014E">
        <w:rPr>
          <w:rFonts w:ascii="Arial" w:eastAsia="標楷體" w:hAnsi="Arial" w:cs="Arial"/>
          <w:b/>
          <w:sz w:val="40"/>
          <w:szCs w:val="40"/>
        </w:rPr>
        <w:t>聞</w:t>
      </w:r>
      <w:r w:rsidRPr="0026014E">
        <w:rPr>
          <w:rFonts w:ascii="Arial" w:eastAsia="標楷體" w:hAnsi="Arial" w:cs="Arial"/>
          <w:b/>
          <w:sz w:val="40"/>
          <w:szCs w:val="40"/>
        </w:rPr>
        <w:t xml:space="preserve"> </w:t>
      </w:r>
      <w:r w:rsidRPr="0026014E">
        <w:rPr>
          <w:rFonts w:ascii="Arial" w:eastAsia="標楷體" w:hAnsi="Arial" w:cs="Arial"/>
          <w:b/>
          <w:sz w:val="40"/>
          <w:szCs w:val="40"/>
        </w:rPr>
        <w:t>稿</w:t>
      </w:r>
    </w:p>
    <w:p w14:paraId="3B2B814E" w14:textId="77777777" w:rsidR="00D501B9" w:rsidRPr="0026014E" w:rsidRDefault="00D501B9" w:rsidP="00D501B9">
      <w:pPr>
        <w:adjustRightInd w:val="0"/>
        <w:snapToGrid w:val="0"/>
        <w:spacing w:line="400" w:lineRule="atLeast"/>
        <w:jc w:val="center"/>
        <w:rPr>
          <w:rFonts w:ascii="Arial" w:eastAsia="標楷體" w:hAnsi="Arial" w:cs="Arial"/>
          <w:b/>
          <w:sz w:val="20"/>
          <w:szCs w:val="20"/>
        </w:rPr>
      </w:pPr>
    </w:p>
    <w:p w14:paraId="0F0C5EDC" w14:textId="77777777" w:rsidR="006E7653" w:rsidRPr="0026014E" w:rsidRDefault="006E7653" w:rsidP="00356DE7">
      <w:pPr>
        <w:spacing w:line="400" w:lineRule="atLeast"/>
        <w:rPr>
          <w:rFonts w:ascii="Arial" w:eastAsia="標楷體" w:hAnsi="Arial" w:cs="Arial"/>
        </w:rPr>
      </w:pPr>
      <w:r w:rsidRPr="0026014E">
        <w:rPr>
          <w:rFonts w:ascii="Arial" w:eastAsia="標楷體" w:hAnsi="Arial" w:cs="Arial"/>
        </w:rPr>
        <w:t>From</w:t>
      </w:r>
      <w:r w:rsidRPr="0026014E">
        <w:rPr>
          <w:rFonts w:ascii="Arial" w:eastAsia="標楷體" w:hAnsi="Arial" w:cs="Arial"/>
        </w:rPr>
        <w:t>：裕隆汽車</w:t>
      </w:r>
      <w:r w:rsidRPr="0026014E">
        <w:rPr>
          <w:rFonts w:ascii="Arial" w:eastAsia="標楷體" w:hAnsi="Arial" w:cs="Arial"/>
        </w:rPr>
        <w:t>ESG</w:t>
      </w:r>
      <w:r w:rsidRPr="0026014E">
        <w:rPr>
          <w:rFonts w:ascii="Arial" w:eastAsia="標楷體" w:hAnsi="Arial" w:cs="Arial"/>
        </w:rPr>
        <w:t>委員會</w:t>
      </w:r>
      <w:r w:rsidRPr="0026014E">
        <w:rPr>
          <w:rFonts w:ascii="Arial" w:eastAsia="標楷體" w:hAnsi="Arial" w:cs="Arial"/>
        </w:rPr>
        <w:t xml:space="preserve"> </w:t>
      </w:r>
    </w:p>
    <w:p w14:paraId="689FE95F" w14:textId="77777777" w:rsidR="00286FAB" w:rsidRPr="0026014E" w:rsidRDefault="006E7653" w:rsidP="002950C6">
      <w:pPr>
        <w:adjustRightInd w:val="0"/>
        <w:snapToGrid w:val="0"/>
        <w:spacing w:line="400" w:lineRule="atLeast"/>
        <w:rPr>
          <w:rFonts w:ascii="Arial" w:eastAsia="標楷體" w:hAnsi="Arial" w:cs="Arial"/>
          <w:b/>
        </w:rPr>
      </w:pPr>
      <w:r w:rsidRPr="0026014E">
        <w:rPr>
          <w:rFonts w:ascii="Arial" w:eastAsia="標楷體" w:hAnsi="Arial" w:cs="Arial"/>
        </w:rPr>
        <w:t xml:space="preserve">  Tel</w:t>
      </w:r>
      <w:r w:rsidRPr="0026014E">
        <w:rPr>
          <w:rFonts w:ascii="Arial" w:eastAsia="標楷體" w:hAnsi="Arial" w:cs="Arial"/>
        </w:rPr>
        <w:t>：</w:t>
      </w:r>
      <w:r w:rsidRPr="0026014E">
        <w:rPr>
          <w:rFonts w:ascii="Arial" w:eastAsia="標楷體" w:hAnsi="Arial" w:cs="Arial"/>
        </w:rPr>
        <w:t>037-871801 #2957</w:t>
      </w:r>
      <w:r w:rsidR="002950C6" w:rsidRPr="0026014E">
        <w:rPr>
          <w:rFonts w:ascii="Arial" w:eastAsia="標楷體" w:hAnsi="Arial" w:cs="Arial"/>
        </w:rPr>
        <w:t xml:space="preserve">                                   </w:t>
      </w:r>
      <w:r w:rsidR="00421A48" w:rsidRPr="0026014E">
        <w:rPr>
          <w:rFonts w:ascii="Arial" w:eastAsia="標楷體" w:hAnsi="Arial" w:cs="Arial"/>
        </w:rPr>
        <w:t xml:space="preserve">   </w:t>
      </w:r>
      <w:r w:rsidR="002950C6" w:rsidRPr="0026014E">
        <w:rPr>
          <w:rFonts w:ascii="Arial" w:eastAsia="標楷體" w:hAnsi="Arial" w:cs="Arial"/>
        </w:rPr>
        <w:t xml:space="preserve">  </w:t>
      </w:r>
      <w:r w:rsidR="00C71864" w:rsidRPr="0026014E">
        <w:rPr>
          <w:rFonts w:ascii="Arial" w:eastAsia="標楷體" w:hAnsi="Arial" w:cs="Arial"/>
          <w:b/>
        </w:rPr>
        <w:t>202</w:t>
      </w:r>
      <w:r w:rsidR="00A31B2F">
        <w:rPr>
          <w:rFonts w:ascii="Arial" w:eastAsia="標楷體" w:hAnsi="Arial" w:cs="Arial"/>
          <w:b/>
        </w:rPr>
        <w:t>3</w:t>
      </w:r>
      <w:r w:rsidR="00C71864" w:rsidRPr="0026014E">
        <w:rPr>
          <w:rFonts w:ascii="Arial" w:eastAsia="標楷體" w:hAnsi="Arial" w:cs="Arial"/>
          <w:b/>
        </w:rPr>
        <w:t>.</w:t>
      </w:r>
      <w:r w:rsidR="00C90B54">
        <w:rPr>
          <w:rFonts w:ascii="Arial" w:eastAsia="標楷體" w:hAnsi="Arial" w:cs="Arial"/>
          <w:b/>
        </w:rPr>
        <w:t>11</w:t>
      </w:r>
      <w:r w:rsidR="00C71864" w:rsidRPr="0026014E">
        <w:rPr>
          <w:rFonts w:ascii="Arial" w:eastAsia="標楷體" w:hAnsi="Arial" w:cs="Arial"/>
          <w:b/>
        </w:rPr>
        <w:t>.</w:t>
      </w:r>
      <w:r w:rsidR="00C90B54">
        <w:rPr>
          <w:rFonts w:ascii="Arial" w:eastAsia="標楷體" w:hAnsi="Arial" w:cs="Arial"/>
          <w:b/>
        </w:rPr>
        <w:t>15</w:t>
      </w:r>
    </w:p>
    <w:p w14:paraId="59C8DE57" w14:textId="77777777" w:rsidR="006E7653" w:rsidRPr="0026014E" w:rsidRDefault="006E7653" w:rsidP="006E7653">
      <w:pPr>
        <w:adjustRightInd w:val="0"/>
        <w:snapToGrid w:val="0"/>
        <w:spacing w:line="400" w:lineRule="atLeast"/>
        <w:jc w:val="right"/>
        <w:rPr>
          <w:rFonts w:ascii="Arial" w:eastAsia="標楷體" w:hAnsi="Arial" w:cs="Arial"/>
          <w:b/>
        </w:rPr>
      </w:pPr>
    </w:p>
    <w:p w14:paraId="0A06A0FA" w14:textId="152A89F3" w:rsidR="00FA226D" w:rsidRPr="00FA226D" w:rsidRDefault="00FA226D" w:rsidP="00D4380D">
      <w:pPr>
        <w:adjustRightInd w:val="0"/>
        <w:snapToGrid w:val="0"/>
        <w:spacing w:line="400" w:lineRule="atLeast"/>
        <w:jc w:val="center"/>
        <w:rPr>
          <w:rFonts w:ascii="Arial" w:eastAsia="標楷體" w:hAnsi="Arial" w:cs="Arial"/>
          <w:b/>
          <w:sz w:val="32"/>
          <w:szCs w:val="32"/>
        </w:rPr>
      </w:pPr>
      <w:r>
        <w:rPr>
          <w:rFonts w:ascii="Arial" w:eastAsia="標楷體" w:hAnsi="Arial" w:cs="Arial" w:hint="eastAsia"/>
          <w:b/>
          <w:sz w:val="32"/>
          <w:szCs w:val="32"/>
        </w:rPr>
        <w:t>裕隆汽車積極</w:t>
      </w:r>
      <w:r w:rsidR="009A554A">
        <w:rPr>
          <w:rFonts w:ascii="Arial" w:eastAsia="標楷體" w:hAnsi="Arial" w:cs="Arial" w:hint="eastAsia"/>
          <w:b/>
          <w:sz w:val="32"/>
          <w:szCs w:val="32"/>
        </w:rPr>
        <w:t>落實</w:t>
      </w:r>
      <w:r w:rsidR="009A554A">
        <w:rPr>
          <w:rFonts w:ascii="Arial" w:eastAsia="標楷體" w:hAnsi="Arial" w:cs="Arial" w:hint="eastAsia"/>
          <w:b/>
          <w:sz w:val="32"/>
          <w:szCs w:val="32"/>
        </w:rPr>
        <w:t>E</w:t>
      </w:r>
      <w:r w:rsidR="009A554A">
        <w:rPr>
          <w:rFonts w:ascii="Arial" w:eastAsia="標楷體" w:hAnsi="Arial" w:cs="Arial"/>
          <w:b/>
          <w:sz w:val="32"/>
          <w:szCs w:val="32"/>
        </w:rPr>
        <w:t>SG</w:t>
      </w:r>
      <w:r w:rsidR="00DA1057">
        <w:rPr>
          <w:rFonts w:ascii="Arial" w:eastAsia="標楷體" w:hAnsi="Arial" w:cs="Arial" w:hint="eastAsia"/>
          <w:b/>
          <w:sz w:val="32"/>
          <w:szCs w:val="32"/>
        </w:rPr>
        <w:t>三</w:t>
      </w:r>
      <w:r>
        <w:rPr>
          <w:rFonts w:ascii="Arial" w:eastAsia="標楷體" w:hAnsi="Arial" w:cs="Arial" w:hint="eastAsia"/>
          <w:b/>
          <w:sz w:val="32"/>
          <w:szCs w:val="32"/>
        </w:rPr>
        <w:t>面向</w:t>
      </w:r>
    </w:p>
    <w:p w14:paraId="3B5A437A" w14:textId="77777777" w:rsidR="00286FAB" w:rsidRPr="0026014E" w:rsidRDefault="009A554A" w:rsidP="00D4380D">
      <w:pPr>
        <w:adjustRightInd w:val="0"/>
        <w:snapToGrid w:val="0"/>
        <w:spacing w:line="400" w:lineRule="atLeast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b/>
          <w:sz w:val="32"/>
          <w:szCs w:val="32"/>
        </w:rPr>
        <w:t>2</w:t>
      </w:r>
      <w:r>
        <w:rPr>
          <w:rFonts w:ascii="Arial" w:eastAsia="標楷體" w:hAnsi="Arial" w:cs="Arial"/>
          <w:b/>
          <w:sz w:val="32"/>
          <w:szCs w:val="32"/>
        </w:rPr>
        <w:t>023</w:t>
      </w:r>
      <w:r>
        <w:rPr>
          <w:rFonts w:ascii="Arial" w:eastAsia="標楷體" w:hAnsi="Arial" w:cs="Arial" w:hint="eastAsia"/>
          <w:b/>
          <w:sz w:val="32"/>
          <w:szCs w:val="32"/>
        </w:rPr>
        <w:t>榮</w:t>
      </w:r>
      <w:r w:rsidR="00A31B2F">
        <w:rPr>
          <w:rFonts w:ascii="Arial" w:eastAsia="標楷體" w:hAnsi="Arial" w:cs="Arial"/>
          <w:b/>
          <w:sz w:val="32"/>
          <w:szCs w:val="32"/>
        </w:rPr>
        <w:t>獲</w:t>
      </w:r>
      <w:r w:rsidR="00BA010C">
        <w:rPr>
          <w:rFonts w:ascii="Arial" w:eastAsia="標楷體" w:hAnsi="Arial" w:cs="Arial" w:hint="eastAsia"/>
          <w:b/>
          <w:sz w:val="32"/>
          <w:szCs w:val="32"/>
        </w:rPr>
        <w:t>T</w:t>
      </w:r>
      <w:r w:rsidR="00BA010C">
        <w:rPr>
          <w:rFonts w:ascii="Arial" w:eastAsia="標楷體" w:hAnsi="Arial" w:cs="Arial"/>
          <w:b/>
          <w:sz w:val="32"/>
          <w:szCs w:val="32"/>
        </w:rPr>
        <w:t>CSA</w:t>
      </w:r>
      <w:r w:rsidR="00BA010C">
        <w:rPr>
          <w:rFonts w:ascii="Arial" w:eastAsia="標楷體" w:hAnsi="Arial" w:cs="Arial" w:hint="eastAsia"/>
          <w:b/>
          <w:sz w:val="32"/>
          <w:szCs w:val="32"/>
        </w:rPr>
        <w:t>台灣企業永續獎三項獎</w:t>
      </w:r>
    </w:p>
    <w:p w14:paraId="10DB830E" w14:textId="77777777" w:rsidR="00286FAB" w:rsidRPr="009A554A" w:rsidRDefault="00286FAB" w:rsidP="00F95F9B">
      <w:pPr>
        <w:adjustRightInd w:val="0"/>
        <w:snapToGrid w:val="0"/>
        <w:spacing w:line="400" w:lineRule="atLeast"/>
        <w:jc w:val="both"/>
        <w:rPr>
          <w:rFonts w:ascii="Arial" w:eastAsia="標楷體" w:hAnsi="Arial" w:cs="Arial"/>
          <w:sz w:val="28"/>
          <w:szCs w:val="28"/>
        </w:rPr>
      </w:pPr>
    </w:p>
    <w:p w14:paraId="503F5A7F" w14:textId="5D75307C" w:rsidR="00381468" w:rsidRDefault="00384AB0" w:rsidP="00381468">
      <w:pPr>
        <w:adjustRightInd w:val="0"/>
        <w:snapToGrid w:val="0"/>
        <w:spacing w:line="440" w:lineRule="atLeast"/>
        <w:ind w:firstLineChars="195" w:firstLine="546"/>
        <w:jc w:val="both"/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</w:pPr>
      <w:r w:rsidRPr="001C0879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由</w:t>
      </w:r>
      <w:r w:rsidR="005B41D3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台灣永續能源研究基金會</w:t>
      </w:r>
      <w:r w:rsidRPr="001C0879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舉辦之「</w:t>
      </w:r>
      <w:r w:rsidR="005B41D3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台灣企業永續獎</w:t>
      </w:r>
      <w:r w:rsidRPr="001C0879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」，今</w:t>
      </w:r>
      <w:r w:rsidR="005B41D3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(15</w:t>
      </w:r>
      <w:r w:rsidRPr="001C0879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)</w:t>
      </w:r>
      <w:r w:rsidRPr="001C0879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日</w:t>
      </w:r>
      <w:r w:rsidR="005B41D3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舉</w:t>
      </w:r>
      <w:r w:rsidR="0081442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行頒獎典禮，</w:t>
      </w:r>
      <w:r w:rsidR="00F602A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公開表揚</w:t>
      </w:r>
      <w:r w:rsidR="005B41D3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實踐永續發展</w:t>
      </w:r>
      <w:r w:rsidR="003859B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範疇（環境、社會、公司治理）績優之企業</w:t>
      </w:r>
      <w:r w:rsidR="00381468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9E1BD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裕隆汽車</w:t>
      </w:r>
      <w:r w:rsidR="00BA010C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獲頒</w:t>
      </w:r>
      <w:r w:rsidR="003859B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「永續綜合績效獎</w:t>
      </w:r>
      <w:r w:rsidR="0035432C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」</w:t>
      </w:r>
      <w:r w:rsidR="003859B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、</w:t>
      </w:r>
      <w:r w:rsidR="0035432C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「</w:t>
      </w:r>
      <w:r w:rsidR="003859B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單項績效</w:t>
      </w:r>
      <w:r w:rsidR="003859B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-</w:t>
      </w:r>
      <w:r w:rsidR="003859B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社會共融領袖獎</w:t>
      </w:r>
      <w:r w:rsidR="0035432C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」</w:t>
      </w:r>
      <w:r w:rsidR="003859B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及</w:t>
      </w:r>
      <w:r w:rsidR="008A3DF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「永續報告</w:t>
      </w:r>
      <w:r w:rsidR="0035432C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獎</w:t>
      </w:r>
      <w:r w:rsidR="007D360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-</w:t>
      </w:r>
      <w:r w:rsidR="007D360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銀級</w:t>
      </w:r>
      <w:r w:rsidR="0035432C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」三</w:t>
      </w:r>
      <w:r w:rsidR="00BA010C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獎項，</w:t>
      </w:r>
      <w:r w:rsidR="00441D74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獲選為</w:t>
      </w:r>
      <w:r w:rsidR="00441D74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2</w:t>
      </w:r>
      <w:r w:rsidR="00441D74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023</w:t>
      </w:r>
      <w:r w:rsidR="00441D74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台灣百大永續典範企業，</w:t>
      </w:r>
      <w:r w:rsidR="00BA010C" w:rsidRPr="00CF5AD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展現</w:t>
      </w:r>
      <w:r w:rsidR="00707E3C" w:rsidRPr="00CF5AD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裕隆汽車</w:t>
      </w:r>
      <w:r w:rsidR="00C86F9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在</w:t>
      </w:r>
      <w:r w:rsidR="00447C52" w:rsidRPr="00CF5AD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執行</w:t>
      </w:r>
      <w:r w:rsidR="00863026" w:rsidRPr="00CF5AD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E</w:t>
      </w:r>
      <w:r w:rsidR="00863026" w:rsidRPr="00CF5AD2">
        <w:rPr>
          <w:rFonts w:ascii="Arial" w:eastAsia="標楷體" w:hAnsi="Arial" w:cs="Arial"/>
          <w:sz w:val="28"/>
          <w:szCs w:val="28"/>
          <w:shd w:val="clear" w:color="auto" w:fill="FFFFFF"/>
        </w:rPr>
        <w:t>SG</w:t>
      </w:r>
      <w:r w:rsidR="00863026" w:rsidRPr="00CF5AD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的</w:t>
      </w:r>
      <w:r w:rsidR="00447C52" w:rsidRPr="00CF5AD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永續績效</w:t>
      </w:r>
      <w:r w:rsidR="00294F33" w:rsidRPr="00CF5AD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、</w:t>
      </w:r>
      <w:r w:rsidR="00B76BE1" w:rsidRPr="00CF5AD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資訊揭露透明</w:t>
      </w:r>
      <w:r w:rsidR="00F32C68" w:rsidRPr="00CF5AD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度</w:t>
      </w:r>
      <w:r w:rsidR="00491C1D" w:rsidRPr="00CF5AD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等</w:t>
      </w:r>
      <w:r w:rsidR="0003408D" w:rsidRPr="00CF5AD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面向</w:t>
      </w:r>
      <w:r w:rsidR="00BA010C" w:rsidRPr="00CF5AD2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，</w:t>
      </w:r>
      <w:r w:rsidR="00B76BE1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皆受到</w:t>
      </w:r>
      <w:r w:rsidR="00381468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外部</w:t>
      </w:r>
      <w:r w:rsidR="0035432C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機構</w:t>
      </w:r>
      <w:r w:rsidR="00F5729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全面</w:t>
      </w:r>
      <w:r w:rsidR="00381468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且國際性</w:t>
      </w:r>
      <w:r w:rsidR="00B76BE1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的</w:t>
      </w:r>
      <w:r w:rsidR="00381468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評比</w:t>
      </w:r>
      <w:r w:rsidR="00B76BE1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與</w:t>
      </w:r>
      <w:r w:rsidR="0035432C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肯定。</w:t>
      </w:r>
      <w:bookmarkStart w:id="0" w:name="_GoBack"/>
      <w:bookmarkEnd w:id="0"/>
    </w:p>
    <w:p w14:paraId="297F8CA2" w14:textId="02571824" w:rsidR="003309F9" w:rsidRDefault="005A1272" w:rsidP="0086053E">
      <w:pPr>
        <w:adjustRightInd w:val="0"/>
        <w:snapToGrid w:val="0"/>
        <w:spacing w:line="440" w:lineRule="atLeast"/>
        <w:ind w:firstLineChars="195" w:firstLine="546"/>
        <w:jc w:val="both"/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在環境永續層面，裕隆汽車積極</w:t>
      </w:r>
      <w:r w:rsidR="0086053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響應淨零排放與減緩氣候變遷的目標，</w:t>
      </w:r>
      <w:r w:rsidR="00C90B54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自</w:t>
      </w:r>
      <w:r w:rsidR="003859B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2</w:t>
      </w:r>
      <w:r w:rsidR="003859B9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013</w:t>
      </w:r>
      <w:r w:rsidR="003859B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年起</w:t>
      </w:r>
      <w:r w:rsidR="0086053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707E3C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裕隆汽車</w:t>
      </w:r>
      <w:r w:rsidR="003859B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在三義廠區建置</w:t>
      </w:r>
      <w:r w:rsidR="003859B9" w:rsidRPr="003859B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太陽能</w:t>
      </w:r>
      <w:r w:rsidR="003859B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光電，累計</w:t>
      </w:r>
      <w:r w:rsidR="0086053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至</w:t>
      </w:r>
      <w:r w:rsidR="0086053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2</w:t>
      </w:r>
      <w:r w:rsidR="0086053E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022</w:t>
      </w:r>
      <w:r w:rsidR="0086053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年已布建</w:t>
      </w:r>
      <w:r w:rsidR="0086053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1</w:t>
      </w:r>
      <w:r w:rsidR="0086053E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1MW</w:t>
      </w:r>
      <w:r w:rsidR="0086053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發電量，相當於全</w:t>
      </w:r>
      <w:r w:rsidR="003859B9" w:rsidRPr="003859B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廠區用電量</w:t>
      </w:r>
      <w:r w:rsidR="003309F9" w:rsidRPr="00863026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。</w:t>
      </w:r>
      <w:r w:rsidR="00F012C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此外，</w:t>
      </w:r>
      <w:r w:rsidR="003309F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裕隆汽車也透過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廠區運具電氣化、資源循環零廢棄、採購具綠色標章相關</w:t>
      </w:r>
      <w:r w:rsidR="00E0419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物料及設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備等行動方案，打造綠色移動價值產業鏈，</w:t>
      </w:r>
      <w:r w:rsidR="00AD4A7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致力</w:t>
      </w:r>
      <w:r w:rsidR="003309F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達成</w:t>
      </w:r>
      <w:r w:rsidR="003309F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2</w:t>
      </w:r>
      <w:r w:rsidR="003309F9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025</w:t>
      </w:r>
      <w:r w:rsidR="003309F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年淨零碳排的環境永續目標。</w:t>
      </w:r>
      <w:r w:rsidR="00F012C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2DD0C4E1" w14:textId="62B4D24D" w:rsidR="00730971" w:rsidRPr="007D3609" w:rsidRDefault="00381468" w:rsidP="00863026">
      <w:pPr>
        <w:adjustRightInd w:val="0"/>
        <w:snapToGrid w:val="0"/>
        <w:spacing w:line="440" w:lineRule="atLeast"/>
        <w:ind w:firstLine="480"/>
        <w:jc w:val="both"/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</w:pPr>
      <w:r w:rsidRPr="0086302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在社會</w:t>
      </w:r>
      <w:r w:rsidR="004C5C28" w:rsidRPr="0086302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共融</w:t>
      </w:r>
      <w:r w:rsidRPr="0086302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層面，裕隆汽車</w:t>
      </w:r>
      <w:r w:rsidR="004B49DB" w:rsidRPr="0086302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體察</w:t>
      </w:r>
      <w:r w:rsidR="00730971" w:rsidRPr="0086302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臺</w:t>
      </w:r>
      <w:r w:rsidR="007B39BD" w:rsidRPr="0086302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灣</w:t>
      </w:r>
      <w:r w:rsidRPr="0086302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無障礙交通需求漸增，</w:t>
      </w:r>
      <w:r w:rsidR="00294F33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自</w:t>
      </w:r>
      <w:r w:rsidR="007B39BD" w:rsidRPr="00863026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2017</w:t>
      </w:r>
      <w:r w:rsidR="007E30B1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年起，</w:t>
      </w:r>
      <w:r w:rsidR="007D3609" w:rsidRPr="0086302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以本業</w:t>
      </w:r>
      <w:r w:rsidR="0007695E" w:rsidRPr="0086302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推動「</w:t>
      </w:r>
      <w:r w:rsidR="0007695E" w:rsidRPr="00863026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9453(</w:t>
      </w:r>
      <w:r w:rsidR="0007695E" w:rsidRPr="0086302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就是友善</w:t>
      </w:r>
      <w:r w:rsidR="0007695E" w:rsidRPr="00863026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)</w:t>
      </w:r>
      <w:r w:rsidR="0007695E" w:rsidRPr="0086302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友善旅人計畫」，</w:t>
      </w:r>
      <w:r w:rsidR="002B7152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發展</w:t>
      </w:r>
      <w:r w:rsidR="0080022F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符合</w:t>
      </w:r>
      <w:r w:rsidR="007B39BD" w:rsidRPr="0086302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高齡環境</w:t>
      </w:r>
      <w:r w:rsidR="007B39BD" w:rsidRPr="00863026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的</w:t>
      </w:r>
      <w:r w:rsidR="007B39BD" w:rsidRPr="0086302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家庭車輛和服務創新模型，並偕同众社會企業</w:t>
      </w:r>
      <w:r w:rsidR="004C5C28" w:rsidRPr="0086302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80022F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以行動不便者的</w:t>
      </w:r>
      <w:r w:rsidR="00D82C2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需求出發，提出友善交通、</w:t>
      </w:r>
      <w:r w:rsidR="007B39BD" w:rsidRPr="0086302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場域的整合設計，規劃全臺</w:t>
      </w:r>
      <w:r w:rsidR="007B39BD" w:rsidRPr="00863026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50</w:t>
      </w:r>
      <w:r w:rsidR="0086302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多條無障礙旅遊行程，同時將</w:t>
      </w:r>
      <w:r w:rsidR="007B39BD" w:rsidRPr="0086302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自主研發</w:t>
      </w:r>
      <w:r w:rsidR="0086302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生產</w:t>
      </w:r>
      <w:r w:rsidR="007B39BD" w:rsidRPr="0086302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的</w:t>
      </w:r>
      <w:r w:rsidR="0086302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無障礙福祉車款融入</w:t>
      </w:r>
      <w:r w:rsidR="007B39BD" w:rsidRPr="0086302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旅遊行程，貼心照顧全臺高齡</w:t>
      </w:r>
      <w:r w:rsidR="0086302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長者與</w:t>
      </w:r>
      <w:r w:rsidR="007B39BD" w:rsidRPr="0086302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行動不便者</w:t>
      </w:r>
      <w:r w:rsidR="0086302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。</w:t>
      </w:r>
      <w:r w:rsidR="007D3609" w:rsidRPr="0086302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辦理至今，</w:t>
      </w:r>
      <w:r w:rsidR="00E977F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已</w:t>
      </w:r>
      <w:r w:rsidR="007D3609" w:rsidRPr="0086302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邀請超過</w:t>
      </w:r>
      <w:r w:rsidR="007D3609" w:rsidRPr="00863026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20</w:t>
      </w:r>
      <w:r w:rsidR="00FA226D" w:rsidRPr="0086302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個身障弱勢家庭及團體參與、</w:t>
      </w:r>
      <w:r w:rsidR="00E977F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舉辦</w:t>
      </w:r>
      <w:r w:rsidR="00E977FE" w:rsidRPr="00863026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21</w:t>
      </w:r>
      <w:r w:rsidR="00021E72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場</w:t>
      </w:r>
      <w:r w:rsidR="00E977F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的集團企業孝親</w:t>
      </w:r>
      <w:r w:rsidR="0092411A" w:rsidRPr="0086302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旅遊</w:t>
      </w:r>
      <w:r w:rsidR="007D3609" w:rsidRPr="0086302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，累計超過八百人次</w:t>
      </w:r>
      <w:r w:rsidR="0006015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參與</w:t>
      </w:r>
      <w:r w:rsidR="0086302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E40DB3" w:rsidRPr="00AE1ECD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攜手</w:t>
      </w:r>
      <w:r w:rsidR="007D3609" w:rsidRPr="00AE1ECD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各界一起打造「有愛無礙」的環境</w:t>
      </w:r>
      <w:r w:rsidR="007D3609" w:rsidRPr="0086302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，共同響應友善城市的精神。</w:t>
      </w:r>
    </w:p>
    <w:p w14:paraId="2C826318" w14:textId="7F27D7F9" w:rsidR="00EA04D5" w:rsidRDefault="00B76BE1" w:rsidP="006B63A5">
      <w:pPr>
        <w:adjustRightInd w:val="0"/>
        <w:snapToGrid w:val="0"/>
        <w:spacing w:line="440" w:lineRule="atLeast"/>
        <w:ind w:firstLineChars="195" w:firstLine="546"/>
        <w:jc w:val="both"/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在公司治理層面，</w:t>
      </w:r>
      <w:r w:rsidR="00094261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裕隆汽車</w:t>
      </w:r>
      <w:r w:rsidR="000F6F0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長年</w:t>
      </w:r>
      <w:r w:rsidR="00094261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秉持</w:t>
      </w:r>
      <w:r w:rsidR="002068B1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「</w:t>
      </w:r>
      <w:r w:rsidR="00094261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誠信經營</w:t>
      </w:r>
      <w:r w:rsidR="002068B1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」守則，積極維護股東權益與平等對待股東、強化董事會結構與運作、提升資訊透明度</w:t>
      </w:r>
      <w:r w:rsidR="00063CC0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7F36A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在內部治理機制與提升永續經營價值等面向</w:t>
      </w:r>
      <w:r w:rsidR="00173B54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努力</w:t>
      </w:r>
      <w:r w:rsidR="007F36A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耕耘</w:t>
      </w:r>
      <w:r w:rsidR="004B282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。</w:t>
      </w:r>
      <w:r w:rsidR="00170E76" w:rsidRPr="00F50A7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自第一屆公司治理評鑑至今，裕隆汽車已連續</w:t>
      </w:r>
      <w:r w:rsidR="00170E76" w:rsidRPr="00F50A7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9</w:t>
      </w:r>
      <w:r w:rsidR="00170E76" w:rsidRPr="00F50A7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年榮獲排名前</w:t>
      </w:r>
      <w:r w:rsidR="00170E76" w:rsidRPr="00F50A7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5</w:t>
      </w:r>
      <w:r w:rsidR="00170E76" w:rsidRPr="00F50A7E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%</w:t>
      </w:r>
      <w:r w:rsidR="00170E76" w:rsidRPr="00F50A7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殊榮</w:t>
      </w:r>
      <w:r w:rsidR="00A554A2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4B2829" w:rsidRPr="009271B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未來</w:t>
      </w:r>
      <w:r w:rsidR="00DF490B" w:rsidRPr="009271B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，裕隆</w:t>
      </w:r>
      <w:r w:rsidR="004B2829" w:rsidRPr="009271B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也</w:t>
      </w:r>
      <w:r w:rsidR="007F36A9" w:rsidRPr="009271B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將持續</w:t>
      </w:r>
      <w:r w:rsidR="007F36A9" w:rsidRPr="007F36A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為員工、股東及社會福祉繼續努力。</w:t>
      </w:r>
    </w:p>
    <w:p w14:paraId="62F62433" w14:textId="0BB24335" w:rsidR="00A63367" w:rsidRDefault="00AE1ECD" w:rsidP="006A7E1E">
      <w:pPr>
        <w:adjustRightInd w:val="0"/>
        <w:snapToGrid w:val="0"/>
        <w:spacing w:line="440" w:lineRule="atLeast"/>
        <w:ind w:firstLine="480"/>
        <w:jc w:val="both"/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</w:pPr>
      <w:r w:rsidRPr="00AE1ECD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此外，裕</w:t>
      </w:r>
      <w:r w:rsidR="00251904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隆汽車也</w:t>
      </w:r>
      <w:r w:rsidR="002D01F7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透過永續報告書與企業網站等多元管道，向</w:t>
      </w:r>
      <w:r w:rsidR="000F6F0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所有</w:t>
      </w:r>
      <w:r w:rsidR="00063CC0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利</w:t>
      </w:r>
      <w:r w:rsidR="00063CC0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lastRenderedPageBreak/>
        <w:t>害關係人</w:t>
      </w:r>
      <w:r w:rsidR="002D01F7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清楚揭露永續經營的目標與</w:t>
      </w:r>
      <w:r w:rsidR="002D01F7" w:rsidRPr="002D01F7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成果</w:t>
      </w:r>
      <w:r w:rsidR="002D01F7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6A7E1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積極建立彼此良好溝通渠道與相互信任的關係，</w:t>
      </w:r>
      <w:r w:rsidR="0045468C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今年推出</w:t>
      </w:r>
      <w:r w:rsidR="002D01F7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永續報告書</w:t>
      </w:r>
      <w:r w:rsidR="00D6462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的封面設計，</w:t>
      </w:r>
      <w:r w:rsidR="009271B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充分</w:t>
      </w:r>
      <w:r w:rsidR="009271B9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展現裕隆為</w:t>
      </w:r>
      <w:r w:rsidR="009271B9" w:rsidRPr="00427628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E</w:t>
      </w:r>
      <w:r w:rsidR="009271B9" w:rsidRPr="00427628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SG</w:t>
      </w:r>
      <w:r w:rsidR="009271B9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付諸具體的行動與努力─</w:t>
      </w:r>
      <w:r w:rsidR="0045468C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行</w:t>
      </w:r>
      <w:r w:rsidR="00D6462A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進的</w:t>
      </w:r>
      <w:r w:rsidR="0045468C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車輛</w:t>
      </w:r>
      <w:r w:rsidR="00D6462A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與轉動的齒輪，</w:t>
      </w:r>
      <w:r w:rsidR="0045468C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代表裕隆持續</w:t>
      </w:r>
      <w:r w:rsidR="0045468C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以核心本業</w:t>
      </w:r>
      <w:r w:rsidR="008361E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帶動台灣汽車產業的成長；</w:t>
      </w:r>
      <w:r w:rsidR="0045468C" w:rsidRPr="009E6827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太陽能板</w:t>
      </w:r>
      <w:r w:rsidR="00DD15BC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與山林</w:t>
      </w:r>
      <w:r w:rsidR="00D6462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45468C" w:rsidRPr="009E6827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為裕隆推動再生能源</w:t>
      </w:r>
      <w:r w:rsidR="00DD15BC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以及原生林復育</w:t>
      </w:r>
      <w:r w:rsidR="0045468C" w:rsidRPr="009E6827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的永續</w:t>
      </w:r>
      <w:r w:rsidR="0045468C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理念</w:t>
      </w:r>
      <w:r w:rsidR="008361E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；稻田</w:t>
      </w:r>
      <w:r w:rsidR="0045468C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與</w:t>
      </w:r>
      <w:r w:rsidR="00251904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油桐花</w:t>
      </w:r>
      <w:r w:rsidR="008361E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847878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則象徵</w:t>
      </w:r>
      <w:r w:rsidR="0045468C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裕隆</w:t>
      </w:r>
      <w:r w:rsidR="00251904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與苗栗</w:t>
      </w:r>
      <w:r w:rsidR="008361E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地方共好</w:t>
      </w:r>
      <w:r w:rsidR="00D6462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、</w:t>
      </w:r>
      <w:r w:rsidR="008361E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共融的</w:t>
      </w:r>
      <w:r w:rsidR="0056652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願景</w:t>
      </w:r>
      <w:r w:rsidR="00767E4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，裕隆透過這些</w:t>
      </w:r>
      <w:r w:rsidR="00D6462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意象</w:t>
      </w:r>
      <w:r w:rsidR="00767E4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8D542D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傳遞</w:t>
      </w:r>
      <w:r w:rsidR="00767E46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企業</w:t>
      </w:r>
      <w:r w:rsidR="00CC61DF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邁向</w:t>
      </w:r>
      <w:r w:rsidR="0045468C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永續經營的決心</w:t>
      </w:r>
      <w:r w:rsidR="00D6462A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。</w:t>
      </w:r>
    </w:p>
    <w:p w14:paraId="78A89D95" w14:textId="3375C807" w:rsidR="00CF47BD" w:rsidRDefault="00E07EED" w:rsidP="003A38E2">
      <w:pPr>
        <w:adjustRightInd w:val="0"/>
        <w:snapToGrid w:val="0"/>
        <w:spacing w:line="440" w:lineRule="atLeast"/>
        <w:ind w:firstLine="480"/>
        <w:jc w:val="both"/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隨著</w:t>
      </w:r>
      <w:r w:rsidR="00AC0DAC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推動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企業永續成為時下企業經營之顯學，</w:t>
      </w:r>
      <w:r w:rsidR="00B87E0F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裕隆汽車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將</w:t>
      </w:r>
      <w:r w:rsidR="00B87E0F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深根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台灣</w:t>
      </w:r>
      <w:r w:rsidR="00AC0DAC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7</w:t>
      </w:r>
      <w:r w:rsidR="00AC0DAC"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  <w:t>0</w:t>
      </w:r>
      <w:r w:rsidR="00AC0DAC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年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的經驗</w:t>
      </w:r>
      <w:r w:rsidR="00F56D02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AC0DAC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結合「創新</w:t>
      </w:r>
      <w:r w:rsidR="009E6827" w:rsidRPr="009E6827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‧</w:t>
      </w:r>
      <w:r w:rsidR="00AC0DAC" w:rsidRPr="009E6827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速度</w:t>
      </w:r>
      <w:r w:rsidR="009E6827" w:rsidRPr="009E6827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‧</w:t>
      </w:r>
      <w:r w:rsidR="00AC0DAC" w:rsidRPr="009E6827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團</w:t>
      </w:r>
      <w:r w:rsidR="00AC0DAC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隊」的企業文化</w:t>
      </w:r>
      <w:r w:rsidR="003A38E2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8F070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發展「誠信治理」、「創新品質」、「永續供應鏈」、「友善職場」、「社會共榮」、「環境保護」六大永續策略</w:t>
      </w:r>
      <w:r w:rsidR="00001F2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，做為企業永續</w:t>
      </w:r>
      <w:r w:rsidR="003A38E2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的驅動力</w:t>
      </w:r>
      <w:r w:rsidR="008F070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。未來，裕隆汽車將持續檢視與精進</w:t>
      </w:r>
      <w:r w:rsidR="006B25B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各項議題與目標</w:t>
      </w:r>
      <w:r w:rsidR="008F070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，攜手集團企業、協力廠與供應商，落實「</w:t>
      </w:r>
      <w:r w:rsidR="008F070E" w:rsidRPr="008F070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顧客滿意‧貢獻社會‧價值創造</w:t>
      </w:r>
      <w:r w:rsidR="008F070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」</w:t>
      </w:r>
      <w:r w:rsidR="00D54550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的</w:t>
      </w:r>
      <w:r w:rsidR="008F070E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經營願景</w:t>
      </w:r>
      <w:r w:rsidR="006B25B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6B25BA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轉動「</w:t>
      </w:r>
      <w:r w:rsidR="006B25BA" w:rsidRPr="00FC4FAC">
        <w:rPr>
          <w:rFonts w:ascii="Arial" w:eastAsia="標楷體" w:hAnsi="Arial" w:cs="Arial" w:hint="eastAsia"/>
          <w:sz w:val="28"/>
          <w:szCs w:val="28"/>
          <w:shd w:val="clear" w:color="auto" w:fill="FFFFFF"/>
        </w:rPr>
        <w:t>人‧車‧生活</w:t>
      </w:r>
      <w:r w:rsidR="006B25BA" w:rsidRPr="00FC4FA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」</w:t>
      </w:r>
      <w:r w:rsidR="006B25BA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的永續價值，致力</w:t>
      </w:r>
      <w:r w:rsidR="006B25B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提供社會大眾更加永續、美好的人車體驗。</w:t>
      </w:r>
    </w:p>
    <w:p w14:paraId="061A83EB" w14:textId="77777777" w:rsidR="003A38E2" w:rsidRPr="003A38E2" w:rsidRDefault="003A38E2" w:rsidP="003A38E2">
      <w:pPr>
        <w:adjustRightInd w:val="0"/>
        <w:snapToGrid w:val="0"/>
        <w:spacing w:line="440" w:lineRule="atLeast"/>
        <w:ind w:firstLine="480"/>
        <w:jc w:val="both"/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</w:pPr>
    </w:p>
    <w:p w14:paraId="785FBF3A" w14:textId="77777777" w:rsidR="00D359BD" w:rsidRDefault="00D359BD" w:rsidP="0042652E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</w:pPr>
    </w:p>
    <w:p w14:paraId="0C3817A6" w14:textId="2BC51162" w:rsidR="00E94C7E" w:rsidRPr="00DE1E6C" w:rsidRDefault="00E94C7E" w:rsidP="0042652E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</w:pPr>
    </w:p>
    <w:p w14:paraId="742E169A" w14:textId="3ADF8383" w:rsidR="003A38E2" w:rsidRDefault="003A38E2" w:rsidP="0042652E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</w:pPr>
    </w:p>
    <w:p w14:paraId="76B919D5" w14:textId="42389972" w:rsidR="003A38E2" w:rsidRDefault="003A38E2" w:rsidP="0042652E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</w:pPr>
    </w:p>
    <w:sectPr w:rsidR="003A38E2" w:rsidSect="00F95F9B">
      <w:pgSz w:w="11906" w:h="16838"/>
      <w:pgMar w:top="102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A172B" w14:textId="77777777" w:rsidR="00E23FFE" w:rsidRDefault="00E23FFE" w:rsidP="006A2899">
      <w:r>
        <w:separator/>
      </w:r>
    </w:p>
  </w:endnote>
  <w:endnote w:type="continuationSeparator" w:id="0">
    <w:p w14:paraId="557FBE31" w14:textId="77777777" w:rsidR="00E23FFE" w:rsidRDefault="00E23FFE" w:rsidP="006A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CF7C6" w14:textId="77777777" w:rsidR="00E23FFE" w:rsidRDefault="00E23FFE" w:rsidP="006A2899">
      <w:r>
        <w:separator/>
      </w:r>
    </w:p>
  </w:footnote>
  <w:footnote w:type="continuationSeparator" w:id="0">
    <w:p w14:paraId="7AA4603B" w14:textId="77777777" w:rsidR="00E23FFE" w:rsidRDefault="00E23FFE" w:rsidP="006A2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8B"/>
    <w:rsid w:val="00001F2E"/>
    <w:rsid w:val="0001408C"/>
    <w:rsid w:val="00021E72"/>
    <w:rsid w:val="00030BAD"/>
    <w:rsid w:val="0003408D"/>
    <w:rsid w:val="00034ACF"/>
    <w:rsid w:val="00044F33"/>
    <w:rsid w:val="00047894"/>
    <w:rsid w:val="00052C2F"/>
    <w:rsid w:val="0006015B"/>
    <w:rsid w:val="00063CC0"/>
    <w:rsid w:val="00071B64"/>
    <w:rsid w:val="0007695E"/>
    <w:rsid w:val="00093EF7"/>
    <w:rsid w:val="00094261"/>
    <w:rsid w:val="000947DF"/>
    <w:rsid w:val="000B0B5A"/>
    <w:rsid w:val="000C6B60"/>
    <w:rsid w:val="000E4F9F"/>
    <w:rsid w:val="000F6F0B"/>
    <w:rsid w:val="00111E58"/>
    <w:rsid w:val="00112D97"/>
    <w:rsid w:val="00116244"/>
    <w:rsid w:val="001176DE"/>
    <w:rsid w:val="00125121"/>
    <w:rsid w:val="00125D25"/>
    <w:rsid w:val="00134DAF"/>
    <w:rsid w:val="0014213A"/>
    <w:rsid w:val="00142D8C"/>
    <w:rsid w:val="00144E8C"/>
    <w:rsid w:val="00150762"/>
    <w:rsid w:val="00166C5D"/>
    <w:rsid w:val="00170E76"/>
    <w:rsid w:val="00173B54"/>
    <w:rsid w:val="00174FDD"/>
    <w:rsid w:val="001A1BFD"/>
    <w:rsid w:val="001B1B29"/>
    <w:rsid w:val="001C0879"/>
    <w:rsid w:val="001C5FBF"/>
    <w:rsid w:val="001D67FE"/>
    <w:rsid w:val="001E15B8"/>
    <w:rsid w:val="001E280A"/>
    <w:rsid w:val="001F4BDD"/>
    <w:rsid w:val="00203762"/>
    <w:rsid w:val="002068B1"/>
    <w:rsid w:val="00211CCD"/>
    <w:rsid w:val="00217ACB"/>
    <w:rsid w:val="00226FCB"/>
    <w:rsid w:val="002322F4"/>
    <w:rsid w:val="0023329A"/>
    <w:rsid w:val="00233E79"/>
    <w:rsid w:val="002367F5"/>
    <w:rsid w:val="00251904"/>
    <w:rsid w:val="0025406F"/>
    <w:rsid w:val="0026014E"/>
    <w:rsid w:val="00263212"/>
    <w:rsid w:val="00267D1F"/>
    <w:rsid w:val="00286FAB"/>
    <w:rsid w:val="002936F0"/>
    <w:rsid w:val="00294F33"/>
    <w:rsid w:val="002950C6"/>
    <w:rsid w:val="002B3A20"/>
    <w:rsid w:val="002B7152"/>
    <w:rsid w:val="002C01CF"/>
    <w:rsid w:val="002D01F7"/>
    <w:rsid w:val="002D15FA"/>
    <w:rsid w:val="002E1920"/>
    <w:rsid w:val="002E60AE"/>
    <w:rsid w:val="002F67EF"/>
    <w:rsid w:val="00300146"/>
    <w:rsid w:val="003105DE"/>
    <w:rsid w:val="003216D1"/>
    <w:rsid w:val="003309F9"/>
    <w:rsid w:val="0035432C"/>
    <w:rsid w:val="00356DE7"/>
    <w:rsid w:val="0035702D"/>
    <w:rsid w:val="00381468"/>
    <w:rsid w:val="00384AB0"/>
    <w:rsid w:val="003859B9"/>
    <w:rsid w:val="00392541"/>
    <w:rsid w:val="003A0A08"/>
    <w:rsid w:val="003A38E2"/>
    <w:rsid w:val="003B1240"/>
    <w:rsid w:val="003B68B4"/>
    <w:rsid w:val="003C1341"/>
    <w:rsid w:val="003D5956"/>
    <w:rsid w:val="003F50FD"/>
    <w:rsid w:val="00413A15"/>
    <w:rsid w:val="00421A48"/>
    <w:rsid w:val="0042652E"/>
    <w:rsid w:val="00427628"/>
    <w:rsid w:val="00441D74"/>
    <w:rsid w:val="00447C52"/>
    <w:rsid w:val="0045468C"/>
    <w:rsid w:val="004622EE"/>
    <w:rsid w:val="004652DF"/>
    <w:rsid w:val="00491C1D"/>
    <w:rsid w:val="004B2829"/>
    <w:rsid w:val="004B49DB"/>
    <w:rsid w:val="004B59F2"/>
    <w:rsid w:val="004C5C28"/>
    <w:rsid w:val="004E20D6"/>
    <w:rsid w:val="004F042F"/>
    <w:rsid w:val="004F32EC"/>
    <w:rsid w:val="0051043B"/>
    <w:rsid w:val="0052270C"/>
    <w:rsid w:val="00525859"/>
    <w:rsid w:val="00536D8D"/>
    <w:rsid w:val="00551832"/>
    <w:rsid w:val="00566526"/>
    <w:rsid w:val="00567591"/>
    <w:rsid w:val="005739F0"/>
    <w:rsid w:val="005771CD"/>
    <w:rsid w:val="005845E6"/>
    <w:rsid w:val="00591EDE"/>
    <w:rsid w:val="005942F4"/>
    <w:rsid w:val="005A1272"/>
    <w:rsid w:val="005A4144"/>
    <w:rsid w:val="005A708B"/>
    <w:rsid w:val="005B14F9"/>
    <w:rsid w:val="005B41D3"/>
    <w:rsid w:val="005D4F27"/>
    <w:rsid w:val="005E6D24"/>
    <w:rsid w:val="005F798F"/>
    <w:rsid w:val="006127FE"/>
    <w:rsid w:val="00615E31"/>
    <w:rsid w:val="00670FAF"/>
    <w:rsid w:val="00676820"/>
    <w:rsid w:val="00683C16"/>
    <w:rsid w:val="00690E01"/>
    <w:rsid w:val="00696B5E"/>
    <w:rsid w:val="006A0A19"/>
    <w:rsid w:val="006A2899"/>
    <w:rsid w:val="006A3358"/>
    <w:rsid w:val="006A3DCF"/>
    <w:rsid w:val="006A4F77"/>
    <w:rsid w:val="006A7E1E"/>
    <w:rsid w:val="006B25BA"/>
    <w:rsid w:val="006B63A5"/>
    <w:rsid w:val="006C264A"/>
    <w:rsid w:val="006C3C35"/>
    <w:rsid w:val="006E7653"/>
    <w:rsid w:val="006F0DE8"/>
    <w:rsid w:val="006F1086"/>
    <w:rsid w:val="006F3A90"/>
    <w:rsid w:val="00700A85"/>
    <w:rsid w:val="00703FD1"/>
    <w:rsid w:val="00707E3C"/>
    <w:rsid w:val="00730971"/>
    <w:rsid w:val="00731FBE"/>
    <w:rsid w:val="00735F5F"/>
    <w:rsid w:val="00741503"/>
    <w:rsid w:val="007445AF"/>
    <w:rsid w:val="00767E46"/>
    <w:rsid w:val="00790F39"/>
    <w:rsid w:val="007A0CB3"/>
    <w:rsid w:val="007A4BEC"/>
    <w:rsid w:val="007A6EEA"/>
    <w:rsid w:val="007B05BB"/>
    <w:rsid w:val="007B39BD"/>
    <w:rsid w:val="007C02E9"/>
    <w:rsid w:val="007C415A"/>
    <w:rsid w:val="007C64F3"/>
    <w:rsid w:val="007D3609"/>
    <w:rsid w:val="007D60A3"/>
    <w:rsid w:val="007E264E"/>
    <w:rsid w:val="007E30B1"/>
    <w:rsid w:val="007E7A97"/>
    <w:rsid w:val="007F36A9"/>
    <w:rsid w:val="0080022F"/>
    <w:rsid w:val="00805AE2"/>
    <w:rsid w:val="0081442B"/>
    <w:rsid w:val="0082339B"/>
    <w:rsid w:val="0082441A"/>
    <w:rsid w:val="008265D6"/>
    <w:rsid w:val="00827D5F"/>
    <w:rsid w:val="008361EA"/>
    <w:rsid w:val="00844826"/>
    <w:rsid w:val="00847878"/>
    <w:rsid w:val="008505D1"/>
    <w:rsid w:val="00854BA9"/>
    <w:rsid w:val="0086053E"/>
    <w:rsid w:val="00863026"/>
    <w:rsid w:val="00884D89"/>
    <w:rsid w:val="008A0F34"/>
    <w:rsid w:val="008A3DF6"/>
    <w:rsid w:val="008A5A99"/>
    <w:rsid w:val="008D542D"/>
    <w:rsid w:val="008D597E"/>
    <w:rsid w:val="008F070E"/>
    <w:rsid w:val="008F0F96"/>
    <w:rsid w:val="009027F5"/>
    <w:rsid w:val="00907D80"/>
    <w:rsid w:val="0092235F"/>
    <w:rsid w:val="0092411A"/>
    <w:rsid w:val="009271B9"/>
    <w:rsid w:val="00933720"/>
    <w:rsid w:val="00934A41"/>
    <w:rsid w:val="00943104"/>
    <w:rsid w:val="00946837"/>
    <w:rsid w:val="009578D8"/>
    <w:rsid w:val="00964227"/>
    <w:rsid w:val="009664E6"/>
    <w:rsid w:val="009A554A"/>
    <w:rsid w:val="009B09AD"/>
    <w:rsid w:val="009B7084"/>
    <w:rsid w:val="009C33B5"/>
    <w:rsid w:val="009D341A"/>
    <w:rsid w:val="009E1397"/>
    <w:rsid w:val="009E1BDA"/>
    <w:rsid w:val="009E2B64"/>
    <w:rsid w:val="009E6827"/>
    <w:rsid w:val="009F6D14"/>
    <w:rsid w:val="00A05C91"/>
    <w:rsid w:val="00A061CA"/>
    <w:rsid w:val="00A145A3"/>
    <w:rsid w:val="00A21BF5"/>
    <w:rsid w:val="00A31B2F"/>
    <w:rsid w:val="00A42243"/>
    <w:rsid w:val="00A43597"/>
    <w:rsid w:val="00A43D0E"/>
    <w:rsid w:val="00A4601A"/>
    <w:rsid w:val="00A55298"/>
    <w:rsid w:val="00A554A2"/>
    <w:rsid w:val="00A63367"/>
    <w:rsid w:val="00A6400C"/>
    <w:rsid w:val="00A658A8"/>
    <w:rsid w:val="00A77893"/>
    <w:rsid w:val="00A834F9"/>
    <w:rsid w:val="00A965CA"/>
    <w:rsid w:val="00A977E6"/>
    <w:rsid w:val="00AB033A"/>
    <w:rsid w:val="00AB7FE0"/>
    <w:rsid w:val="00AC0DAC"/>
    <w:rsid w:val="00AC64DE"/>
    <w:rsid w:val="00AC727E"/>
    <w:rsid w:val="00AD3B3C"/>
    <w:rsid w:val="00AD4A7E"/>
    <w:rsid w:val="00AE1ECD"/>
    <w:rsid w:val="00AF7C38"/>
    <w:rsid w:val="00B12031"/>
    <w:rsid w:val="00B134C9"/>
    <w:rsid w:val="00B35D2C"/>
    <w:rsid w:val="00B60523"/>
    <w:rsid w:val="00B655A1"/>
    <w:rsid w:val="00B76BE1"/>
    <w:rsid w:val="00B87E0F"/>
    <w:rsid w:val="00B913A0"/>
    <w:rsid w:val="00BA010C"/>
    <w:rsid w:val="00BB1934"/>
    <w:rsid w:val="00BB5B5B"/>
    <w:rsid w:val="00BE69F3"/>
    <w:rsid w:val="00C014A4"/>
    <w:rsid w:val="00C24D0A"/>
    <w:rsid w:val="00C30A9F"/>
    <w:rsid w:val="00C36BC0"/>
    <w:rsid w:val="00C54606"/>
    <w:rsid w:val="00C64AA5"/>
    <w:rsid w:val="00C71307"/>
    <w:rsid w:val="00C71864"/>
    <w:rsid w:val="00C86F92"/>
    <w:rsid w:val="00C90B54"/>
    <w:rsid w:val="00CC61DF"/>
    <w:rsid w:val="00CF0D5A"/>
    <w:rsid w:val="00CF3EDE"/>
    <w:rsid w:val="00CF47BD"/>
    <w:rsid w:val="00CF5AD2"/>
    <w:rsid w:val="00D359BD"/>
    <w:rsid w:val="00D4380D"/>
    <w:rsid w:val="00D47341"/>
    <w:rsid w:val="00D501B9"/>
    <w:rsid w:val="00D54550"/>
    <w:rsid w:val="00D636CC"/>
    <w:rsid w:val="00D6462A"/>
    <w:rsid w:val="00D6690D"/>
    <w:rsid w:val="00D72955"/>
    <w:rsid w:val="00D82C29"/>
    <w:rsid w:val="00D93C19"/>
    <w:rsid w:val="00DA1057"/>
    <w:rsid w:val="00DA3409"/>
    <w:rsid w:val="00DA356D"/>
    <w:rsid w:val="00DB4B6B"/>
    <w:rsid w:val="00DC0DA3"/>
    <w:rsid w:val="00DD07E3"/>
    <w:rsid w:val="00DD15BC"/>
    <w:rsid w:val="00DD5A6B"/>
    <w:rsid w:val="00DE1E6C"/>
    <w:rsid w:val="00DF490B"/>
    <w:rsid w:val="00DF7A61"/>
    <w:rsid w:val="00E03EAF"/>
    <w:rsid w:val="00E0419E"/>
    <w:rsid w:val="00E07EED"/>
    <w:rsid w:val="00E23CD6"/>
    <w:rsid w:val="00E23FFE"/>
    <w:rsid w:val="00E258B6"/>
    <w:rsid w:val="00E40DB3"/>
    <w:rsid w:val="00E470DB"/>
    <w:rsid w:val="00E54C25"/>
    <w:rsid w:val="00E5508B"/>
    <w:rsid w:val="00E65DF4"/>
    <w:rsid w:val="00E84419"/>
    <w:rsid w:val="00E92FAB"/>
    <w:rsid w:val="00E94C7E"/>
    <w:rsid w:val="00E977FE"/>
    <w:rsid w:val="00EA04D5"/>
    <w:rsid w:val="00EB2B73"/>
    <w:rsid w:val="00EB402A"/>
    <w:rsid w:val="00EC18E3"/>
    <w:rsid w:val="00ED1259"/>
    <w:rsid w:val="00ED65DB"/>
    <w:rsid w:val="00EE45C6"/>
    <w:rsid w:val="00EF4EA3"/>
    <w:rsid w:val="00EF7C09"/>
    <w:rsid w:val="00F012CA"/>
    <w:rsid w:val="00F044D4"/>
    <w:rsid w:val="00F32C68"/>
    <w:rsid w:val="00F50A7E"/>
    <w:rsid w:val="00F510B4"/>
    <w:rsid w:val="00F56D02"/>
    <w:rsid w:val="00F5729E"/>
    <w:rsid w:val="00F602AB"/>
    <w:rsid w:val="00F73245"/>
    <w:rsid w:val="00F80049"/>
    <w:rsid w:val="00F93385"/>
    <w:rsid w:val="00F93BBF"/>
    <w:rsid w:val="00F95F9B"/>
    <w:rsid w:val="00F969A3"/>
    <w:rsid w:val="00FA226D"/>
    <w:rsid w:val="00FB1FCF"/>
    <w:rsid w:val="00FC4FAC"/>
    <w:rsid w:val="00FD2270"/>
    <w:rsid w:val="00FE5E30"/>
    <w:rsid w:val="00FF07D0"/>
    <w:rsid w:val="00FF18A4"/>
    <w:rsid w:val="00FF32E0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8813B"/>
  <w15:chartTrackingRefBased/>
  <w15:docId w15:val="{DA114FBE-1F07-401A-BFCC-B60CB90F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08B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64AA5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64AA5"/>
  </w:style>
  <w:style w:type="paragraph" w:styleId="a6">
    <w:name w:val="header"/>
    <w:basedOn w:val="a"/>
    <w:link w:val="a7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28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289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B40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93372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33720"/>
  </w:style>
  <w:style w:type="character" w:customStyle="1" w:styleId="ac">
    <w:name w:val="註解文字 字元"/>
    <w:basedOn w:val="a0"/>
    <w:link w:val="ab"/>
    <w:uiPriority w:val="99"/>
    <w:semiHidden/>
    <w:rsid w:val="00933720"/>
  </w:style>
  <w:style w:type="paragraph" w:styleId="ad">
    <w:name w:val="annotation subject"/>
    <w:basedOn w:val="ab"/>
    <w:next w:val="ab"/>
    <w:link w:val="ae"/>
    <w:uiPriority w:val="99"/>
    <w:semiHidden/>
    <w:unhideWhenUsed/>
    <w:rsid w:val="0093372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93372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33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9337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02E43-3458-4C97-B96B-A45AD4F4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陳名珊(裕隆)</dc:creator>
  <cp:keywords/>
  <dc:description/>
  <cp:lastModifiedBy>李純懿(裕隆)</cp:lastModifiedBy>
  <cp:revision>10</cp:revision>
  <cp:lastPrinted>2023-11-08T09:36:00Z</cp:lastPrinted>
  <dcterms:created xsi:type="dcterms:W3CDTF">2023-11-08T09:34:00Z</dcterms:created>
  <dcterms:modified xsi:type="dcterms:W3CDTF">2023-11-15T04:47:00Z</dcterms:modified>
</cp:coreProperties>
</file>