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1E05" w14:textId="77777777" w:rsidR="00E258B6" w:rsidRPr="00595ADC" w:rsidRDefault="00E258B6" w:rsidP="00E258B6">
      <w:pPr>
        <w:adjustRightInd w:val="0"/>
        <w:snapToGrid w:val="0"/>
        <w:spacing w:line="440" w:lineRule="atLeast"/>
        <w:jc w:val="center"/>
        <w:rPr>
          <w:rFonts w:ascii="Arial" w:eastAsia="標楷體" w:hAnsi="Arial" w:cs="Arial"/>
          <w:b/>
          <w:sz w:val="40"/>
          <w:szCs w:val="40"/>
        </w:rPr>
      </w:pPr>
      <w:r w:rsidRPr="00595ADC">
        <w:rPr>
          <w:rFonts w:ascii="Arial" w:eastAsia="標楷體" w:hAnsi="Arial" w:cs="Arial"/>
          <w:b/>
          <w:sz w:val="40"/>
          <w:szCs w:val="40"/>
        </w:rPr>
        <w:t>新</w:t>
      </w:r>
      <w:r w:rsidRPr="00595ADC">
        <w:rPr>
          <w:rFonts w:ascii="Arial" w:eastAsia="標楷體" w:hAnsi="Arial" w:cs="Arial"/>
          <w:b/>
          <w:sz w:val="40"/>
          <w:szCs w:val="40"/>
        </w:rPr>
        <w:t xml:space="preserve"> </w:t>
      </w:r>
      <w:r w:rsidRPr="00595ADC">
        <w:rPr>
          <w:rFonts w:ascii="Arial" w:eastAsia="標楷體" w:hAnsi="Arial" w:cs="Arial"/>
          <w:b/>
          <w:sz w:val="40"/>
          <w:szCs w:val="40"/>
        </w:rPr>
        <w:t>聞</w:t>
      </w:r>
      <w:r w:rsidRPr="00595ADC">
        <w:rPr>
          <w:rFonts w:ascii="Arial" w:eastAsia="標楷體" w:hAnsi="Arial" w:cs="Arial"/>
          <w:b/>
          <w:sz w:val="40"/>
          <w:szCs w:val="40"/>
        </w:rPr>
        <w:t xml:space="preserve"> </w:t>
      </w:r>
      <w:r w:rsidRPr="00595ADC">
        <w:rPr>
          <w:rFonts w:ascii="Arial" w:eastAsia="標楷體" w:hAnsi="Arial" w:cs="Arial"/>
          <w:b/>
          <w:sz w:val="40"/>
          <w:szCs w:val="40"/>
        </w:rPr>
        <w:t>稿</w:t>
      </w:r>
    </w:p>
    <w:p w14:paraId="3B2B814E" w14:textId="77777777" w:rsidR="00D501B9" w:rsidRPr="00595ADC" w:rsidRDefault="00D501B9" w:rsidP="00D501B9">
      <w:pPr>
        <w:adjustRightInd w:val="0"/>
        <w:snapToGrid w:val="0"/>
        <w:spacing w:line="400" w:lineRule="atLeast"/>
        <w:jc w:val="center"/>
        <w:rPr>
          <w:rFonts w:ascii="Arial" w:eastAsia="標楷體" w:hAnsi="Arial" w:cs="Arial"/>
          <w:b/>
          <w:sz w:val="20"/>
          <w:szCs w:val="20"/>
        </w:rPr>
      </w:pPr>
    </w:p>
    <w:p w14:paraId="301430A2" w14:textId="77777777" w:rsidR="00EB4333" w:rsidRDefault="006E7653" w:rsidP="00EB4333">
      <w:pPr>
        <w:spacing w:line="400" w:lineRule="atLeast"/>
        <w:rPr>
          <w:rFonts w:ascii="Arial" w:eastAsia="標楷體" w:hAnsi="Arial" w:cs="Arial"/>
        </w:rPr>
      </w:pPr>
      <w:r w:rsidRPr="00595ADC">
        <w:rPr>
          <w:rFonts w:ascii="Arial" w:eastAsia="標楷體" w:hAnsi="Arial" w:cs="Arial"/>
        </w:rPr>
        <w:t>From</w:t>
      </w:r>
      <w:r w:rsidRPr="00595ADC">
        <w:rPr>
          <w:rFonts w:ascii="Arial" w:eastAsia="標楷體" w:hAnsi="Arial" w:cs="Arial"/>
        </w:rPr>
        <w:t>：裕隆汽車</w:t>
      </w:r>
      <w:r w:rsidR="00EB4333">
        <w:rPr>
          <w:rFonts w:ascii="Arial" w:eastAsia="標楷體" w:hAnsi="Arial" w:cs="Arial" w:hint="eastAsia"/>
        </w:rPr>
        <w:t>永續發展部</w:t>
      </w:r>
      <w:r w:rsidRPr="00595ADC">
        <w:rPr>
          <w:rFonts w:ascii="Arial" w:eastAsia="標楷體" w:hAnsi="Arial" w:cs="Arial"/>
        </w:rPr>
        <w:t xml:space="preserve"> </w:t>
      </w:r>
    </w:p>
    <w:p w14:paraId="689FE95F" w14:textId="080C2F7E" w:rsidR="00286FAB" w:rsidRPr="00EB4333" w:rsidRDefault="006E7653" w:rsidP="00EB4333">
      <w:pPr>
        <w:spacing w:line="400" w:lineRule="atLeast"/>
        <w:rPr>
          <w:rFonts w:ascii="Arial" w:eastAsia="標楷體" w:hAnsi="Arial" w:cs="Arial"/>
        </w:rPr>
      </w:pPr>
      <w:r w:rsidRPr="00595ADC">
        <w:rPr>
          <w:rFonts w:ascii="Arial" w:eastAsia="標楷體" w:hAnsi="Arial" w:cs="Arial"/>
        </w:rPr>
        <w:t>Tel</w:t>
      </w:r>
      <w:r w:rsidRPr="00595ADC">
        <w:rPr>
          <w:rFonts w:ascii="Arial" w:eastAsia="標楷體" w:hAnsi="Arial" w:cs="Arial"/>
        </w:rPr>
        <w:t>：</w:t>
      </w:r>
      <w:r w:rsidRPr="00595ADC">
        <w:rPr>
          <w:rFonts w:ascii="Arial" w:eastAsia="標楷體" w:hAnsi="Arial" w:cs="Arial"/>
        </w:rPr>
        <w:t>037-871801 #2957</w:t>
      </w:r>
      <w:r w:rsidR="002950C6" w:rsidRPr="00595ADC">
        <w:rPr>
          <w:rFonts w:ascii="Arial" w:eastAsia="標楷體" w:hAnsi="Arial" w:cs="Arial"/>
        </w:rPr>
        <w:t xml:space="preserve">                                   </w:t>
      </w:r>
      <w:r w:rsidR="00421A48" w:rsidRPr="00595ADC">
        <w:rPr>
          <w:rFonts w:ascii="Arial" w:eastAsia="標楷體" w:hAnsi="Arial" w:cs="Arial"/>
        </w:rPr>
        <w:t xml:space="preserve">   </w:t>
      </w:r>
      <w:r w:rsidR="002950C6" w:rsidRPr="00595ADC">
        <w:rPr>
          <w:rFonts w:ascii="Arial" w:eastAsia="標楷體" w:hAnsi="Arial" w:cs="Arial"/>
        </w:rPr>
        <w:t xml:space="preserve">  </w:t>
      </w:r>
      <w:r w:rsidR="00C71864" w:rsidRPr="00595ADC">
        <w:rPr>
          <w:rFonts w:ascii="Arial" w:eastAsia="標楷體" w:hAnsi="Arial" w:cs="Arial"/>
          <w:b/>
        </w:rPr>
        <w:t>202</w:t>
      </w:r>
      <w:r w:rsidR="00EB4333">
        <w:rPr>
          <w:rFonts w:ascii="Arial" w:eastAsia="標楷體" w:hAnsi="Arial" w:cs="Arial" w:hint="eastAsia"/>
          <w:b/>
        </w:rPr>
        <w:t>5</w:t>
      </w:r>
      <w:r w:rsidR="00C71864" w:rsidRPr="00595ADC">
        <w:rPr>
          <w:rFonts w:ascii="Arial" w:eastAsia="標楷體" w:hAnsi="Arial" w:cs="Arial"/>
          <w:b/>
        </w:rPr>
        <w:t>.</w:t>
      </w:r>
      <w:r w:rsidR="0050620F">
        <w:rPr>
          <w:rFonts w:ascii="Arial" w:eastAsia="標楷體" w:hAnsi="Arial" w:cs="Arial"/>
          <w:b/>
        </w:rPr>
        <w:t>05.14</w:t>
      </w:r>
    </w:p>
    <w:p w14:paraId="59C8DE57" w14:textId="77777777" w:rsidR="006E7653" w:rsidRPr="00595ADC" w:rsidRDefault="006E7653" w:rsidP="006E7653">
      <w:pPr>
        <w:adjustRightInd w:val="0"/>
        <w:snapToGrid w:val="0"/>
        <w:spacing w:line="400" w:lineRule="atLeast"/>
        <w:jc w:val="right"/>
        <w:rPr>
          <w:rFonts w:ascii="Arial" w:eastAsia="標楷體" w:hAnsi="Arial" w:cs="Arial"/>
          <w:b/>
        </w:rPr>
      </w:pPr>
    </w:p>
    <w:p w14:paraId="41AC26E7" w14:textId="774BB69E" w:rsidR="00D720A9" w:rsidRDefault="00681918" w:rsidP="001873D5">
      <w:pPr>
        <w:adjustRightInd w:val="0"/>
        <w:snapToGrid w:val="0"/>
        <w:spacing w:line="400" w:lineRule="atLeast"/>
        <w:jc w:val="center"/>
        <w:rPr>
          <w:rFonts w:ascii="Arial" w:eastAsia="標楷體" w:hAnsi="Arial" w:cs="Arial"/>
          <w:b/>
          <w:sz w:val="32"/>
          <w:szCs w:val="32"/>
        </w:rPr>
      </w:pPr>
      <w:r>
        <w:rPr>
          <w:rFonts w:ascii="Arial" w:eastAsia="標楷體" w:hAnsi="Arial" w:cs="Arial" w:hint="eastAsia"/>
          <w:b/>
          <w:sz w:val="32"/>
          <w:szCs w:val="32"/>
        </w:rPr>
        <w:t>裕隆汽車點線面織補</w:t>
      </w:r>
      <w:r w:rsidR="001873D5">
        <w:rPr>
          <w:rFonts w:ascii="Arial" w:eastAsia="標楷體" w:hAnsi="Arial" w:cs="Arial" w:hint="eastAsia"/>
          <w:b/>
          <w:sz w:val="32"/>
          <w:szCs w:val="32"/>
        </w:rPr>
        <w:t>生態綠網　與永續夥伴共好前行</w:t>
      </w:r>
    </w:p>
    <w:p w14:paraId="35D46230" w14:textId="7C45C757" w:rsidR="00FC33C0" w:rsidRPr="00595ADC" w:rsidRDefault="00FC33C0" w:rsidP="004C3E62">
      <w:pPr>
        <w:adjustRightInd w:val="0"/>
        <w:snapToGrid w:val="0"/>
        <w:spacing w:line="400" w:lineRule="atLeast"/>
        <w:jc w:val="center"/>
        <w:rPr>
          <w:rFonts w:ascii="Arial" w:eastAsia="標楷體" w:hAnsi="Arial" w:cs="Arial"/>
          <w:b/>
          <w:sz w:val="32"/>
          <w:szCs w:val="32"/>
        </w:rPr>
      </w:pPr>
    </w:p>
    <w:p w14:paraId="60D393A1"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hint="eastAsia"/>
          <w:sz w:val="28"/>
          <w:szCs w:val="28"/>
        </w:rPr>
        <w:t>為響應即將到來的</w:t>
      </w:r>
      <w:r w:rsidRPr="00270495">
        <w:rPr>
          <w:rFonts w:ascii="Arial" w:eastAsia="標楷體" w:hAnsi="Arial" w:cs="Arial" w:hint="eastAsia"/>
          <w:sz w:val="28"/>
          <w:szCs w:val="28"/>
        </w:rPr>
        <w:t>5/22</w:t>
      </w:r>
      <w:r w:rsidRPr="00270495">
        <w:rPr>
          <w:rFonts w:ascii="Arial" w:eastAsia="標楷體" w:hAnsi="Arial" w:cs="Arial" w:hint="eastAsia"/>
          <w:sz w:val="28"/>
          <w:szCs w:val="28"/>
        </w:rPr>
        <w:t>世界生物多樣性日與</w:t>
      </w:r>
      <w:r w:rsidRPr="00270495">
        <w:rPr>
          <w:rFonts w:ascii="Arial" w:eastAsia="標楷體" w:hAnsi="Arial" w:cs="Arial" w:hint="eastAsia"/>
          <w:sz w:val="28"/>
          <w:szCs w:val="28"/>
        </w:rPr>
        <w:t>6/5</w:t>
      </w:r>
      <w:r w:rsidRPr="00270495">
        <w:rPr>
          <w:rFonts w:ascii="Arial" w:eastAsia="標楷體" w:hAnsi="Arial" w:cs="Arial" w:hint="eastAsia"/>
          <w:sz w:val="28"/>
          <w:szCs w:val="28"/>
        </w:rPr>
        <w:t>世界環境日，裕隆汽車</w:t>
      </w:r>
      <w:r w:rsidRPr="00270495">
        <w:rPr>
          <w:rFonts w:ascii="Arial" w:eastAsia="標楷體" w:hAnsi="Arial" w:cs="Arial" w:hint="eastAsia"/>
          <w:sz w:val="28"/>
          <w:szCs w:val="28"/>
        </w:rPr>
        <w:t>14</w:t>
      </w:r>
      <w:r w:rsidRPr="00270495">
        <w:rPr>
          <w:rFonts w:ascii="Arial" w:eastAsia="標楷體" w:hAnsi="Arial" w:cs="Arial" w:hint="eastAsia"/>
          <w:sz w:val="28"/>
          <w:szCs w:val="28"/>
        </w:rPr>
        <w:t>日攜手卓蘭鎮公所、臺灣山林復育協會、臺中市林業生產合作社、林保署新竹分署與水利署於大安溪生態公園辦理「卓蘭天然植群復育」植樹活動，並由裕隆汽車總經理親自率領近百位裕隆員工同仁、供應商、子公司及客戶，共同種下</w:t>
      </w:r>
      <w:r w:rsidRPr="00270495">
        <w:rPr>
          <w:rFonts w:ascii="Arial" w:eastAsia="標楷體" w:hAnsi="Arial" w:cs="Arial" w:hint="eastAsia"/>
          <w:sz w:val="28"/>
          <w:szCs w:val="28"/>
        </w:rPr>
        <w:t>2,000</w:t>
      </w:r>
      <w:r w:rsidRPr="00270495">
        <w:rPr>
          <w:rFonts w:ascii="Arial" w:eastAsia="標楷體" w:hAnsi="Arial" w:cs="Arial" w:hint="eastAsia"/>
          <w:sz w:val="28"/>
          <w:szCs w:val="28"/>
        </w:rPr>
        <w:t>株的臺灣原生樹種，以實際行動營造生態友善的棲地環境，達成</w:t>
      </w:r>
      <w:r w:rsidRPr="00270495">
        <w:rPr>
          <w:rFonts w:ascii="Arial" w:eastAsia="標楷體" w:hAnsi="Arial" w:cs="Arial" w:hint="eastAsia"/>
          <w:sz w:val="28"/>
          <w:szCs w:val="28"/>
        </w:rPr>
        <w:t>SDGs4</w:t>
      </w:r>
      <w:r w:rsidRPr="00270495">
        <w:rPr>
          <w:rFonts w:ascii="Arial" w:eastAsia="標楷體" w:hAnsi="Arial" w:cs="Arial" w:hint="eastAsia"/>
          <w:sz w:val="28"/>
          <w:szCs w:val="28"/>
        </w:rPr>
        <w:t>優質教育、</w:t>
      </w:r>
      <w:r w:rsidRPr="00270495">
        <w:rPr>
          <w:rFonts w:ascii="Arial" w:eastAsia="標楷體" w:hAnsi="Arial" w:cs="Arial" w:hint="eastAsia"/>
          <w:sz w:val="28"/>
          <w:szCs w:val="28"/>
        </w:rPr>
        <w:t>15</w:t>
      </w:r>
      <w:r w:rsidRPr="00270495">
        <w:rPr>
          <w:rFonts w:ascii="Arial" w:eastAsia="標楷體" w:hAnsi="Arial" w:cs="Arial" w:hint="eastAsia"/>
          <w:sz w:val="28"/>
          <w:szCs w:val="28"/>
        </w:rPr>
        <w:t>陸域生態、</w:t>
      </w:r>
      <w:r w:rsidRPr="00270495">
        <w:rPr>
          <w:rFonts w:ascii="Arial" w:eastAsia="標楷體" w:hAnsi="Arial" w:cs="Arial" w:hint="eastAsia"/>
          <w:sz w:val="28"/>
          <w:szCs w:val="28"/>
        </w:rPr>
        <w:t>17</w:t>
      </w:r>
      <w:r w:rsidRPr="00270495">
        <w:rPr>
          <w:rFonts w:ascii="Arial" w:eastAsia="標楷體" w:hAnsi="Arial" w:cs="Arial" w:hint="eastAsia"/>
          <w:sz w:val="28"/>
          <w:szCs w:val="28"/>
        </w:rPr>
        <w:t>促進多元夥伴關係。</w:t>
      </w:r>
    </w:p>
    <w:p w14:paraId="2FD367EC"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bookmarkStart w:id="0" w:name="_GoBack"/>
      <w:bookmarkEnd w:id="0"/>
    </w:p>
    <w:p w14:paraId="5C4699CE"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hint="eastAsia"/>
          <w:sz w:val="28"/>
          <w:szCs w:val="28"/>
        </w:rPr>
        <w:t>由於過去大安溪生態公園因周邊農業開墾，導致園區缺乏在地植群多樣性，遭到銀合歡大規模入侵。裕隆汽車與卓蘭鎮公所、臺灣山林復育協會為控制銀合歡林的擴張，以「建置生態樹島」的方式，自</w:t>
      </w:r>
      <w:r w:rsidRPr="00270495">
        <w:rPr>
          <w:rFonts w:ascii="Arial" w:eastAsia="標楷體" w:hAnsi="Arial" w:cs="Arial" w:hint="eastAsia"/>
          <w:sz w:val="28"/>
          <w:szCs w:val="28"/>
        </w:rPr>
        <w:t>2024</w:t>
      </w:r>
      <w:r w:rsidRPr="00270495">
        <w:rPr>
          <w:rFonts w:ascii="Arial" w:eastAsia="標楷體" w:hAnsi="Arial" w:cs="Arial" w:hint="eastAsia"/>
          <w:sz w:val="28"/>
          <w:szCs w:val="28"/>
        </w:rPr>
        <w:t>年於園區種下</w:t>
      </w:r>
      <w:r w:rsidRPr="00270495">
        <w:rPr>
          <w:rFonts w:ascii="Arial" w:eastAsia="標楷體" w:hAnsi="Arial" w:cs="Arial" w:hint="eastAsia"/>
          <w:sz w:val="28"/>
          <w:szCs w:val="28"/>
        </w:rPr>
        <w:t>1,200</w:t>
      </w:r>
      <w:r w:rsidRPr="00270495">
        <w:rPr>
          <w:rFonts w:ascii="Arial" w:eastAsia="標楷體" w:hAnsi="Arial" w:cs="Arial" w:hint="eastAsia"/>
          <w:sz w:val="28"/>
          <w:szCs w:val="28"/>
        </w:rPr>
        <w:t>株原生苗木，並於今年活動向外延伸種植</w:t>
      </w:r>
      <w:r w:rsidRPr="00270495">
        <w:rPr>
          <w:rFonts w:ascii="Arial" w:eastAsia="標楷體" w:hAnsi="Arial" w:cs="Arial" w:hint="eastAsia"/>
          <w:sz w:val="28"/>
          <w:szCs w:val="28"/>
        </w:rPr>
        <w:t>2,000</w:t>
      </w:r>
      <w:r w:rsidRPr="00270495">
        <w:rPr>
          <w:rFonts w:ascii="Arial" w:eastAsia="標楷體" w:hAnsi="Arial" w:cs="Arial" w:hint="eastAsia"/>
          <w:sz w:val="28"/>
          <w:szCs w:val="28"/>
        </w:rPr>
        <w:t>株苗木，樹種包含保育類物種槲櫟、三斗石櫟、菱葉捕魚木、栓皮櫟、臺灣野茉莉等；生態代表性物種包含山埔姜；森林演替後期物種：軟毛柿、大葉楠、山香圓等共計</w:t>
      </w:r>
      <w:r w:rsidRPr="00270495">
        <w:rPr>
          <w:rFonts w:ascii="Arial" w:eastAsia="標楷體" w:hAnsi="Arial" w:cs="Arial" w:hint="eastAsia"/>
          <w:sz w:val="28"/>
          <w:szCs w:val="28"/>
        </w:rPr>
        <w:t>43</w:t>
      </w:r>
      <w:r w:rsidRPr="00270495">
        <w:rPr>
          <w:rFonts w:ascii="Arial" w:eastAsia="標楷體" w:hAnsi="Arial" w:cs="Arial" w:hint="eastAsia"/>
          <w:sz w:val="28"/>
          <w:szCs w:val="28"/>
        </w:rPr>
        <w:t>種原生苗木，進行一定的生態控制與棲地復育，恢復在地植群的生物多樣性與保育野生樹木族群的基因庫。</w:t>
      </w:r>
    </w:p>
    <w:p w14:paraId="1B876235"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p>
    <w:p w14:paraId="33CF5416"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hint="eastAsia"/>
          <w:sz w:val="28"/>
          <w:szCs w:val="28"/>
        </w:rPr>
        <w:t>而此生態樹島計畫是經由專家學者建議，參考日本植物學家宮脇昭</w:t>
      </w:r>
      <w:r w:rsidRPr="00270495">
        <w:rPr>
          <w:rFonts w:ascii="Arial" w:eastAsia="標楷體" w:hAnsi="Arial" w:cs="Arial"/>
          <w:sz w:val="28"/>
          <w:szCs w:val="28"/>
        </w:rPr>
        <w:t>(Akira Miyawaki)</w:t>
      </w:r>
      <w:r w:rsidRPr="00270495">
        <w:rPr>
          <w:rFonts w:ascii="Arial" w:eastAsia="標楷體" w:hAnsi="Arial" w:cs="Arial" w:hint="eastAsia"/>
          <w:sz w:val="28"/>
          <w:szCs w:val="28"/>
        </w:rPr>
        <w:t>的生態林復育法，以多樣性的樹種混合密植成「生態樹島」加速樹苗的成長，之後再藉由森林的自我調節，來恢復森林應有的層次結構。每個生態樹島成熟後，將向四周大量逸散種子，源源不絕的種子萌發成野生小苗，這樣的自然力將加速森林的演替及發揮生態恢復的影響力。</w:t>
      </w:r>
    </w:p>
    <w:p w14:paraId="33D998C0"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p>
    <w:p w14:paraId="3DC5BF8A"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hint="eastAsia"/>
          <w:sz w:val="28"/>
          <w:szCs w:val="28"/>
        </w:rPr>
        <w:t>每一次的永續行動，都是裕隆汽車加以精進的經驗，因此這次活動除了讓參與者體驗植樹、透過心得分享及問答互動，使參與者從中學習植物復育對於推動生物多樣性與環境永續的重要性外，活動當天亦安排共乘專車，有助於減少車輛碳排放量，期望透過大家一點一滴的努力，匯聚成推動永續發展的無限可能。</w:t>
      </w:r>
    </w:p>
    <w:p w14:paraId="6651D70A"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sz w:val="28"/>
          <w:szCs w:val="28"/>
        </w:rPr>
        <w:t xml:space="preserve"> </w:t>
      </w:r>
    </w:p>
    <w:p w14:paraId="6CB38687"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hint="eastAsia"/>
          <w:sz w:val="28"/>
          <w:szCs w:val="28"/>
        </w:rPr>
        <w:t>透過這次的活動，也讓裕隆汽車與臺灣山林復育協會自</w:t>
      </w:r>
      <w:r w:rsidRPr="00270495">
        <w:rPr>
          <w:rFonts w:ascii="Arial" w:eastAsia="標楷體" w:hAnsi="Arial" w:cs="Arial" w:hint="eastAsia"/>
          <w:sz w:val="28"/>
          <w:szCs w:val="28"/>
        </w:rPr>
        <w:t>2023</w:t>
      </w:r>
      <w:r w:rsidRPr="00270495">
        <w:rPr>
          <w:rFonts w:ascii="Arial" w:eastAsia="標楷體" w:hAnsi="Arial" w:cs="Arial" w:hint="eastAsia"/>
          <w:sz w:val="28"/>
          <w:szCs w:val="28"/>
        </w:rPr>
        <w:t>年起共同推</w:t>
      </w:r>
      <w:r w:rsidRPr="00270495">
        <w:rPr>
          <w:rFonts w:ascii="Arial" w:eastAsia="標楷體" w:hAnsi="Arial" w:cs="Arial" w:hint="eastAsia"/>
          <w:sz w:val="28"/>
          <w:szCs w:val="28"/>
        </w:rPr>
        <w:lastRenderedPageBreak/>
        <w:t>動的苗栗淺山植群復育計畫，從裕隆建置的裕苗山丘為「起點」撫育臺灣原生植物，再到</w:t>
      </w:r>
      <w:r w:rsidRPr="00270495">
        <w:rPr>
          <w:rFonts w:ascii="Arial" w:eastAsia="標楷體" w:hAnsi="Arial" w:cs="Arial" w:hint="eastAsia"/>
          <w:sz w:val="28"/>
          <w:szCs w:val="28"/>
        </w:rPr>
        <w:t>2024</w:t>
      </w:r>
      <w:r w:rsidRPr="00270495">
        <w:rPr>
          <w:rFonts w:ascii="Arial" w:eastAsia="標楷體" w:hAnsi="Arial" w:cs="Arial" w:hint="eastAsia"/>
          <w:sz w:val="28"/>
          <w:szCs w:val="28"/>
        </w:rPr>
        <w:t>年開始於台中大仁國小、苗栗的苑裡國小及崇倫國中建置生態樹島，並執行銀合歡生態控制計畫，於大安溪生態公園種下大片臺灣原生苗木，逐漸形成臺灣淺山植物復育的「點→線→面」，協助公部門推動國土生態綠網計畫，恢復苗栗淺山森林美麗的樣貌。</w:t>
      </w:r>
    </w:p>
    <w:p w14:paraId="3E3CD876" w14:textId="77777777" w:rsidR="00270495" w:rsidRPr="00270495" w:rsidRDefault="00270495" w:rsidP="000A674C">
      <w:pPr>
        <w:adjustRightInd w:val="0"/>
        <w:snapToGrid w:val="0"/>
        <w:spacing w:line="400" w:lineRule="atLeast"/>
        <w:jc w:val="both"/>
        <w:rPr>
          <w:rFonts w:ascii="Arial" w:eastAsia="標楷體" w:hAnsi="Arial" w:cs="Arial"/>
          <w:sz w:val="28"/>
          <w:szCs w:val="28"/>
        </w:rPr>
      </w:pPr>
      <w:r w:rsidRPr="00270495">
        <w:rPr>
          <w:rFonts w:ascii="Arial" w:eastAsia="標楷體" w:hAnsi="Arial" w:cs="Arial"/>
          <w:sz w:val="28"/>
          <w:szCs w:val="28"/>
        </w:rPr>
        <w:t xml:space="preserve"> </w:t>
      </w:r>
    </w:p>
    <w:p w14:paraId="3B48CBD9" w14:textId="64D14255" w:rsidR="00676C64" w:rsidRPr="00595ADC" w:rsidRDefault="00270495">
      <w:pPr>
        <w:adjustRightInd w:val="0"/>
        <w:snapToGrid w:val="0"/>
        <w:spacing w:line="440" w:lineRule="atLeast"/>
        <w:jc w:val="both"/>
        <w:rPr>
          <w:rFonts w:ascii="Arial" w:eastAsia="標楷體" w:hAnsi="Arial" w:cs="Arial"/>
          <w:sz w:val="28"/>
          <w:szCs w:val="28"/>
          <w:shd w:val="clear" w:color="auto" w:fill="FFFFFF"/>
        </w:rPr>
      </w:pPr>
      <w:r w:rsidRPr="00270495">
        <w:rPr>
          <w:rFonts w:ascii="Arial" w:eastAsia="標楷體" w:hAnsi="Arial" w:cs="Arial" w:hint="eastAsia"/>
          <w:sz w:val="28"/>
          <w:szCs w:val="28"/>
        </w:rPr>
        <w:t>永續發展是一條沒有終點的道路，裕隆汽車始終抱持著「一個人走得快，一群人走得遠」的信念，在這次活動中攜手卓蘭鎮公所、臺灣山林復育協會、臺中市林業生產合作社、林保署新竹分署與水利署一起追求永續共好，同時也邀請裕隆日產、友聯車材、同致電子、宏章實業、春源鋼鐵、裕新汽車等裕隆供應商及子公司參與響應，期盼以公私部門合作的力量，撫育眾人一起種下的臺灣原生樹苗，為這片土地注入全新的血液，打造人類與自然和諧共生的美好家園。</w:t>
      </w:r>
    </w:p>
    <w:sectPr w:rsidR="00676C64" w:rsidRPr="00595ADC" w:rsidSect="00F95F9B">
      <w:pgSz w:w="11906" w:h="16838"/>
      <w:pgMar w:top="102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2FC1" w14:textId="77777777" w:rsidR="00B27ADD" w:rsidRDefault="00B27ADD" w:rsidP="006A2899">
      <w:r>
        <w:separator/>
      </w:r>
    </w:p>
  </w:endnote>
  <w:endnote w:type="continuationSeparator" w:id="0">
    <w:p w14:paraId="39004F73" w14:textId="77777777" w:rsidR="00B27ADD" w:rsidRDefault="00B27ADD" w:rsidP="006A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BFD6" w14:textId="77777777" w:rsidR="00B27ADD" w:rsidRDefault="00B27ADD" w:rsidP="006A2899">
      <w:r>
        <w:separator/>
      </w:r>
    </w:p>
  </w:footnote>
  <w:footnote w:type="continuationSeparator" w:id="0">
    <w:p w14:paraId="2F3D79BC" w14:textId="77777777" w:rsidR="00B27ADD" w:rsidRDefault="00B27ADD" w:rsidP="006A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8B"/>
    <w:rsid w:val="00001F2E"/>
    <w:rsid w:val="000100B1"/>
    <w:rsid w:val="0001408C"/>
    <w:rsid w:val="0002165D"/>
    <w:rsid w:val="00021E72"/>
    <w:rsid w:val="00023CFA"/>
    <w:rsid w:val="00030BAD"/>
    <w:rsid w:val="00032759"/>
    <w:rsid w:val="0003408D"/>
    <w:rsid w:val="00034ACF"/>
    <w:rsid w:val="00044F33"/>
    <w:rsid w:val="00047894"/>
    <w:rsid w:val="00052C2F"/>
    <w:rsid w:val="0006015B"/>
    <w:rsid w:val="0006110A"/>
    <w:rsid w:val="00063CC0"/>
    <w:rsid w:val="00065FFF"/>
    <w:rsid w:val="00071B64"/>
    <w:rsid w:val="00074E55"/>
    <w:rsid w:val="0007695E"/>
    <w:rsid w:val="00076CE5"/>
    <w:rsid w:val="00093EF7"/>
    <w:rsid w:val="00094261"/>
    <w:rsid w:val="000947DF"/>
    <w:rsid w:val="000A674C"/>
    <w:rsid w:val="000B0B5A"/>
    <w:rsid w:val="000B5120"/>
    <w:rsid w:val="000B7943"/>
    <w:rsid w:val="000C6B60"/>
    <w:rsid w:val="000D3FF4"/>
    <w:rsid w:val="000E4F9F"/>
    <w:rsid w:val="000F6F0B"/>
    <w:rsid w:val="00111E58"/>
    <w:rsid w:val="00112D97"/>
    <w:rsid w:val="00116244"/>
    <w:rsid w:val="001176DE"/>
    <w:rsid w:val="00125121"/>
    <w:rsid w:val="00125D25"/>
    <w:rsid w:val="00125E8A"/>
    <w:rsid w:val="00134DAF"/>
    <w:rsid w:val="0014213A"/>
    <w:rsid w:val="00142D8C"/>
    <w:rsid w:val="00144E8C"/>
    <w:rsid w:val="00150762"/>
    <w:rsid w:val="001511E5"/>
    <w:rsid w:val="00152173"/>
    <w:rsid w:val="00162F0C"/>
    <w:rsid w:val="00166C5D"/>
    <w:rsid w:val="00170E76"/>
    <w:rsid w:val="00173B54"/>
    <w:rsid w:val="00174FDD"/>
    <w:rsid w:val="001873D5"/>
    <w:rsid w:val="00194494"/>
    <w:rsid w:val="001A1BFD"/>
    <w:rsid w:val="001A3745"/>
    <w:rsid w:val="001B1B29"/>
    <w:rsid w:val="001C0879"/>
    <w:rsid w:val="001C5FBF"/>
    <w:rsid w:val="001D3DF4"/>
    <w:rsid w:val="001D67FE"/>
    <w:rsid w:val="001E15B8"/>
    <w:rsid w:val="001E280A"/>
    <w:rsid w:val="001F4BDD"/>
    <w:rsid w:val="00200AAF"/>
    <w:rsid w:val="00203762"/>
    <w:rsid w:val="002068B1"/>
    <w:rsid w:val="00211CCD"/>
    <w:rsid w:val="00217ACB"/>
    <w:rsid w:val="00226FCB"/>
    <w:rsid w:val="002322F4"/>
    <w:rsid w:val="0023329A"/>
    <w:rsid w:val="00233E79"/>
    <w:rsid w:val="002367F5"/>
    <w:rsid w:val="00251904"/>
    <w:rsid w:val="0025406F"/>
    <w:rsid w:val="002541D4"/>
    <w:rsid w:val="00257AF0"/>
    <w:rsid w:val="0026014E"/>
    <w:rsid w:val="00263212"/>
    <w:rsid w:val="00267D1F"/>
    <w:rsid w:val="00270495"/>
    <w:rsid w:val="00286FAB"/>
    <w:rsid w:val="002936F0"/>
    <w:rsid w:val="00294F33"/>
    <w:rsid w:val="002950C6"/>
    <w:rsid w:val="002B3A20"/>
    <w:rsid w:val="002B7152"/>
    <w:rsid w:val="002C01CF"/>
    <w:rsid w:val="002C0F96"/>
    <w:rsid w:val="002D01F7"/>
    <w:rsid w:val="002D15FA"/>
    <w:rsid w:val="002D7B52"/>
    <w:rsid w:val="002E1920"/>
    <w:rsid w:val="002E60AE"/>
    <w:rsid w:val="002F2C3C"/>
    <w:rsid w:val="002F67EF"/>
    <w:rsid w:val="00300146"/>
    <w:rsid w:val="0030253C"/>
    <w:rsid w:val="003105DE"/>
    <w:rsid w:val="00316F56"/>
    <w:rsid w:val="003216D1"/>
    <w:rsid w:val="003309F9"/>
    <w:rsid w:val="003352B2"/>
    <w:rsid w:val="00352D47"/>
    <w:rsid w:val="0035432C"/>
    <w:rsid w:val="0035658E"/>
    <w:rsid w:val="00356DE7"/>
    <w:rsid w:val="0035702D"/>
    <w:rsid w:val="00381468"/>
    <w:rsid w:val="00384AB0"/>
    <w:rsid w:val="003859B9"/>
    <w:rsid w:val="00392541"/>
    <w:rsid w:val="00396D06"/>
    <w:rsid w:val="003A03A0"/>
    <w:rsid w:val="003A0A08"/>
    <w:rsid w:val="003A38E2"/>
    <w:rsid w:val="003B1240"/>
    <w:rsid w:val="003B68B4"/>
    <w:rsid w:val="003C1341"/>
    <w:rsid w:val="003C6762"/>
    <w:rsid w:val="003C7B86"/>
    <w:rsid w:val="003D5956"/>
    <w:rsid w:val="003F50FD"/>
    <w:rsid w:val="003F58D8"/>
    <w:rsid w:val="004125A4"/>
    <w:rsid w:val="00413A15"/>
    <w:rsid w:val="00421A48"/>
    <w:rsid w:val="0042652E"/>
    <w:rsid w:val="00427628"/>
    <w:rsid w:val="00441D74"/>
    <w:rsid w:val="00447C52"/>
    <w:rsid w:val="00454078"/>
    <w:rsid w:val="004544F4"/>
    <w:rsid w:val="0045468C"/>
    <w:rsid w:val="004622EE"/>
    <w:rsid w:val="004652DF"/>
    <w:rsid w:val="00491C1D"/>
    <w:rsid w:val="004B0316"/>
    <w:rsid w:val="004B2829"/>
    <w:rsid w:val="004B316C"/>
    <w:rsid w:val="004B49DB"/>
    <w:rsid w:val="004B59F2"/>
    <w:rsid w:val="004B61AC"/>
    <w:rsid w:val="004C325F"/>
    <w:rsid w:val="004C3E62"/>
    <w:rsid w:val="004C5C28"/>
    <w:rsid w:val="004D018B"/>
    <w:rsid w:val="004D5E74"/>
    <w:rsid w:val="004E20D6"/>
    <w:rsid w:val="004E767B"/>
    <w:rsid w:val="004F042F"/>
    <w:rsid w:val="004F32EC"/>
    <w:rsid w:val="004F5499"/>
    <w:rsid w:val="00502475"/>
    <w:rsid w:val="0050620F"/>
    <w:rsid w:val="005076F4"/>
    <w:rsid w:val="0051043B"/>
    <w:rsid w:val="0052270C"/>
    <w:rsid w:val="00525859"/>
    <w:rsid w:val="00536D8D"/>
    <w:rsid w:val="00551832"/>
    <w:rsid w:val="00553834"/>
    <w:rsid w:val="00566526"/>
    <w:rsid w:val="00567591"/>
    <w:rsid w:val="005700D8"/>
    <w:rsid w:val="00570756"/>
    <w:rsid w:val="005739F0"/>
    <w:rsid w:val="005748A5"/>
    <w:rsid w:val="005771CD"/>
    <w:rsid w:val="005845E6"/>
    <w:rsid w:val="00591EDE"/>
    <w:rsid w:val="005942F4"/>
    <w:rsid w:val="00595ADC"/>
    <w:rsid w:val="005A1272"/>
    <w:rsid w:val="005A4144"/>
    <w:rsid w:val="005A708B"/>
    <w:rsid w:val="005B14F9"/>
    <w:rsid w:val="005B41D3"/>
    <w:rsid w:val="005C49BC"/>
    <w:rsid w:val="005D4F27"/>
    <w:rsid w:val="005D76F7"/>
    <w:rsid w:val="005E6D24"/>
    <w:rsid w:val="005F1246"/>
    <w:rsid w:val="005F19BC"/>
    <w:rsid w:val="005F2C2F"/>
    <w:rsid w:val="005F48AD"/>
    <w:rsid w:val="005F798F"/>
    <w:rsid w:val="006127FE"/>
    <w:rsid w:val="00615C75"/>
    <w:rsid w:val="00615E31"/>
    <w:rsid w:val="0062249B"/>
    <w:rsid w:val="00622FDD"/>
    <w:rsid w:val="0063384B"/>
    <w:rsid w:val="006414F2"/>
    <w:rsid w:val="00670FAF"/>
    <w:rsid w:val="006727DD"/>
    <w:rsid w:val="00676820"/>
    <w:rsid w:val="00676C64"/>
    <w:rsid w:val="00681918"/>
    <w:rsid w:val="00683C16"/>
    <w:rsid w:val="00690E01"/>
    <w:rsid w:val="00695393"/>
    <w:rsid w:val="00696B5E"/>
    <w:rsid w:val="006A0A19"/>
    <w:rsid w:val="006A2899"/>
    <w:rsid w:val="006A3358"/>
    <w:rsid w:val="006A3DCF"/>
    <w:rsid w:val="006A49B3"/>
    <w:rsid w:val="006A4F77"/>
    <w:rsid w:val="006A6F16"/>
    <w:rsid w:val="006A7E1E"/>
    <w:rsid w:val="006B25BA"/>
    <w:rsid w:val="006B4E30"/>
    <w:rsid w:val="006B63A5"/>
    <w:rsid w:val="006C264A"/>
    <w:rsid w:val="006C3C35"/>
    <w:rsid w:val="006C5D00"/>
    <w:rsid w:val="006C733B"/>
    <w:rsid w:val="006D57E4"/>
    <w:rsid w:val="006E6F40"/>
    <w:rsid w:val="006E7653"/>
    <w:rsid w:val="006F0DE8"/>
    <w:rsid w:val="006F1086"/>
    <w:rsid w:val="006F3A90"/>
    <w:rsid w:val="00700A85"/>
    <w:rsid w:val="00703FD1"/>
    <w:rsid w:val="00707E3C"/>
    <w:rsid w:val="00730971"/>
    <w:rsid w:val="00731FBE"/>
    <w:rsid w:val="00735F5F"/>
    <w:rsid w:val="00736671"/>
    <w:rsid w:val="00741503"/>
    <w:rsid w:val="007445AF"/>
    <w:rsid w:val="007501C0"/>
    <w:rsid w:val="00767E46"/>
    <w:rsid w:val="00790F39"/>
    <w:rsid w:val="007A0CB3"/>
    <w:rsid w:val="007A4BEC"/>
    <w:rsid w:val="007A6EEA"/>
    <w:rsid w:val="007B05BB"/>
    <w:rsid w:val="007B39BD"/>
    <w:rsid w:val="007B39F2"/>
    <w:rsid w:val="007C02E9"/>
    <w:rsid w:val="007C415A"/>
    <w:rsid w:val="007C64F3"/>
    <w:rsid w:val="007D3609"/>
    <w:rsid w:val="007D60A3"/>
    <w:rsid w:val="007D7256"/>
    <w:rsid w:val="007E264E"/>
    <w:rsid w:val="007E30B1"/>
    <w:rsid w:val="007E7A97"/>
    <w:rsid w:val="007F2749"/>
    <w:rsid w:val="007F36A9"/>
    <w:rsid w:val="0080022F"/>
    <w:rsid w:val="008008BF"/>
    <w:rsid w:val="00801F67"/>
    <w:rsid w:val="00805AE2"/>
    <w:rsid w:val="0081442B"/>
    <w:rsid w:val="00817C73"/>
    <w:rsid w:val="0082339B"/>
    <w:rsid w:val="0082441A"/>
    <w:rsid w:val="008265D6"/>
    <w:rsid w:val="00827D5F"/>
    <w:rsid w:val="008300B5"/>
    <w:rsid w:val="008361EA"/>
    <w:rsid w:val="00837E07"/>
    <w:rsid w:val="00844826"/>
    <w:rsid w:val="00847878"/>
    <w:rsid w:val="008505D1"/>
    <w:rsid w:val="00851760"/>
    <w:rsid w:val="00854BA9"/>
    <w:rsid w:val="0086053E"/>
    <w:rsid w:val="00863026"/>
    <w:rsid w:val="0088185D"/>
    <w:rsid w:val="00881A5F"/>
    <w:rsid w:val="00884812"/>
    <w:rsid w:val="00884D89"/>
    <w:rsid w:val="008A0F34"/>
    <w:rsid w:val="008A3DF6"/>
    <w:rsid w:val="008A5A99"/>
    <w:rsid w:val="008A7939"/>
    <w:rsid w:val="008B20EB"/>
    <w:rsid w:val="008B4AAB"/>
    <w:rsid w:val="008B5093"/>
    <w:rsid w:val="008D542D"/>
    <w:rsid w:val="008D597E"/>
    <w:rsid w:val="008E5BB6"/>
    <w:rsid w:val="008E67C6"/>
    <w:rsid w:val="008E7449"/>
    <w:rsid w:val="008F070E"/>
    <w:rsid w:val="008F0F96"/>
    <w:rsid w:val="008F1DFE"/>
    <w:rsid w:val="008F2898"/>
    <w:rsid w:val="009027F5"/>
    <w:rsid w:val="0090648E"/>
    <w:rsid w:val="00907D80"/>
    <w:rsid w:val="00914287"/>
    <w:rsid w:val="0092235F"/>
    <w:rsid w:val="0092411A"/>
    <w:rsid w:val="00924879"/>
    <w:rsid w:val="009271B9"/>
    <w:rsid w:val="00933720"/>
    <w:rsid w:val="00934A41"/>
    <w:rsid w:val="009421EE"/>
    <w:rsid w:val="00943104"/>
    <w:rsid w:val="00946837"/>
    <w:rsid w:val="009578D8"/>
    <w:rsid w:val="00964227"/>
    <w:rsid w:val="009664E6"/>
    <w:rsid w:val="00973F0F"/>
    <w:rsid w:val="009822F0"/>
    <w:rsid w:val="009837EA"/>
    <w:rsid w:val="009A130A"/>
    <w:rsid w:val="009A1F23"/>
    <w:rsid w:val="009A2A52"/>
    <w:rsid w:val="009A554A"/>
    <w:rsid w:val="009A7A04"/>
    <w:rsid w:val="009B09AD"/>
    <w:rsid w:val="009B7084"/>
    <w:rsid w:val="009C1FD7"/>
    <w:rsid w:val="009C33B5"/>
    <w:rsid w:val="009C537E"/>
    <w:rsid w:val="009D16FA"/>
    <w:rsid w:val="009D341A"/>
    <w:rsid w:val="009D777B"/>
    <w:rsid w:val="009E1397"/>
    <w:rsid w:val="009E1BDA"/>
    <w:rsid w:val="009E2B64"/>
    <w:rsid w:val="009E6827"/>
    <w:rsid w:val="009E6998"/>
    <w:rsid w:val="009E7BBD"/>
    <w:rsid w:val="009E7D97"/>
    <w:rsid w:val="009F3181"/>
    <w:rsid w:val="009F6D14"/>
    <w:rsid w:val="00A05C91"/>
    <w:rsid w:val="00A061CA"/>
    <w:rsid w:val="00A1145C"/>
    <w:rsid w:val="00A13B4F"/>
    <w:rsid w:val="00A145A3"/>
    <w:rsid w:val="00A21BF5"/>
    <w:rsid w:val="00A31B2F"/>
    <w:rsid w:val="00A33F0B"/>
    <w:rsid w:val="00A41DD6"/>
    <w:rsid w:val="00A42243"/>
    <w:rsid w:val="00A43597"/>
    <w:rsid w:val="00A43D0E"/>
    <w:rsid w:val="00A4601A"/>
    <w:rsid w:val="00A47B8D"/>
    <w:rsid w:val="00A55298"/>
    <w:rsid w:val="00A554A2"/>
    <w:rsid w:val="00A63367"/>
    <w:rsid w:val="00A6400C"/>
    <w:rsid w:val="00A658A8"/>
    <w:rsid w:val="00A742CC"/>
    <w:rsid w:val="00A77235"/>
    <w:rsid w:val="00A77893"/>
    <w:rsid w:val="00A77A8A"/>
    <w:rsid w:val="00A834F9"/>
    <w:rsid w:val="00A86510"/>
    <w:rsid w:val="00A92D3E"/>
    <w:rsid w:val="00A965CA"/>
    <w:rsid w:val="00A977E6"/>
    <w:rsid w:val="00AB033A"/>
    <w:rsid w:val="00AB6780"/>
    <w:rsid w:val="00AB7FE0"/>
    <w:rsid w:val="00AC0DAC"/>
    <w:rsid w:val="00AC64DE"/>
    <w:rsid w:val="00AC727E"/>
    <w:rsid w:val="00AD3B3C"/>
    <w:rsid w:val="00AD4A7E"/>
    <w:rsid w:val="00AD5D46"/>
    <w:rsid w:val="00AE1ECD"/>
    <w:rsid w:val="00AE73BD"/>
    <w:rsid w:val="00AF0C6C"/>
    <w:rsid w:val="00AF7C38"/>
    <w:rsid w:val="00B12031"/>
    <w:rsid w:val="00B134C9"/>
    <w:rsid w:val="00B27ADD"/>
    <w:rsid w:val="00B27BAE"/>
    <w:rsid w:val="00B35D2C"/>
    <w:rsid w:val="00B42147"/>
    <w:rsid w:val="00B4714E"/>
    <w:rsid w:val="00B500EA"/>
    <w:rsid w:val="00B60523"/>
    <w:rsid w:val="00B624E8"/>
    <w:rsid w:val="00B64031"/>
    <w:rsid w:val="00B655A1"/>
    <w:rsid w:val="00B76BE1"/>
    <w:rsid w:val="00B87E0F"/>
    <w:rsid w:val="00B913A0"/>
    <w:rsid w:val="00BA010C"/>
    <w:rsid w:val="00BA2CA4"/>
    <w:rsid w:val="00BA7374"/>
    <w:rsid w:val="00BB1934"/>
    <w:rsid w:val="00BB5B5B"/>
    <w:rsid w:val="00BE182B"/>
    <w:rsid w:val="00BE3156"/>
    <w:rsid w:val="00BE69F3"/>
    <w:rsid w:val="00C014A4"/>
    <w:rsid w:val="00C12DA1"/>
    <w:rsid w:val="00C24D0A"/>
    <w:rsid w:val="00C30A9F"/>
    <w:rsid w:val="00C36BC0"/>
    <w:rsid w:val="00C54606"/>
    <w:rsid w:val="00C579BE"/>
    <w:rsid w:val="00C61463"/>
    <w:rsid w:val="00C64AA5"/>
    <w:rsid w:val="00C71307"/>
    <w:rsid w:val="00C71864"/>
    <w:rsid w:val="00C802C8"/>
    <w:rsid w:val="00C86F92"/>
    <w:rsid w:val="00C90B54"/>
    <w:rsid w:val="00C94B12"/>
    <w:rsid w:val="00CA3729"/>
    <w:rsid w:val="00CA4E70"/>
    <w:rsid w:val="00CA7FE7"/>
    <w:rsid w:val="00CC5F72"/>
    <w:rsid w:val="00CC61DF"/>
    <w:rsid w:val="00CF0D5A"/>
    <w:rsid w:val="00CF3EDE"/>
    <w:rsid w:val="00CF47BD"/>
    <w:rsid w:val="00CF5AD2"/>
    <w:rsid w:val="00D20540"/>
    <w:rsid w:val="00D31D95"/>
    <w:rsid w:val="00D359BD"/>
    <w:rsid w:val="00D37A5B"/>
    <w:rsid w:val="00D4380D"/>
    <w:rsid w:val="00D47341"/>
    <w:rsid w:val="00D501B9"/>
    <w:rsid w:val="00D54550"/>
    <w:rsid w:val="00D630CA"/>
    <w:rsid w:val="00D636CC"/>
    <w:rsid w:val="00D6462A"/>
    <w:rsid w:val="00D6690D"/>
    <w:rsid w:val="00D67BBE"/>
    <w:rsid w:val="00D67C60"/>
    <w:rsid w:val="00D720A9"/>
    <w:rsid w:val="00D72955"/>
    <w:rsid w:val="00D82C29"/>
    <w:rsid w:val="00D93C19"/>
    <w:rsid w:val="00D955E8"/>
    <w:rsid w:val="00DA1057"/>
    <w:rsid w:val="00DA3409"/>
    <w:rsid w:val="00DA356D"/>
    <w:rsid w:val="00DA3809"/>
    <w:rsid w:val="00DA5CCC"/>
    <w:rsid w:val="00DA6D08"/>
    <w:rsid w:val="00DB4B6B"/>
    <w:rsid w:val="00DC0DA3"/>
    <w:rsid w:val="00DC7381"/>
    <w:rsid w:val="00DD07E3"/>
    <w:rsid w:val="00DD15BC"/>
    <w:rsid w:val="00DD5A6B"/>
    <w:rsid w:val="00DD7A18"/>
    <w:rsid w:val="00DE1E6C"/>
    <w:rsid w:val="00DF490B"/>
    <w:rsid w:val="00DF678F"/>
    <w:rsid w:val="00DF6FC2"/>
    <w:rsid w:val="00DF7A61"/>
    <w:rsid w:val="00E03EAF"/>
    <w:rsid w:val="00E0419E"/>
    <w:rsid w:val="00E04F4B"/>
    <w:rsid w:val="00E07EED"/>
    <w:rsid w:val="00E11135"/>
    <w:rsid w:val="00E15D81"/>
    <w:rsid w:val="00E23CD6"/>
    <w:rsid w:val="00E23FFE"/>
    <w:rsid w:val="00E258B6"/>
    <w:rsid w:val="00E31295"/>
    <w:rsid w:val="00E40DB3"/>
    <w:rsid w:val="00E45293"/>
    <w:rsid w:val="00E470DB"/>
    <w:rsid w:val="00E54C25"/>
    <w:rsid w:val="00E5508B"/>
    <w:rsid w:val="00E65DF4"/>
    <w:rsid w:val="00E811C9"/>
    <w:rsid w:val="00E84419"/>
    <w:rsid w:val="00E91B90"/>
    <w:rsid w:val="00E92FAB"/>
    <w:rsid w:val="00E94C7E"/>
    <w:rsid w:val="00E977FE"/>
    <w:rsid w:val="00EA04D5"/>
    <w:rsid w:val="00EB16FF"/>
    <w:rsid w:val="00EB2B73"/>
    <w:rsid w:val="00EB402A"/>
    <w:rsid w:val="00EB40FB"/>
    <w:rsid w:val="00EB4333"/>
    <w:rsid w:val="00EC18E3"/>
    <w:rsid w:val="00EC4104"/>
    <w:rsid w:val="00ED1259"/>
    <w:rsid w:val="00ED65DB"/>
    <w:rsid w:val="00EE45C6"/>
    <w:rsid w:val="00EE6A1B"/>
    <w:rsid w:val="00EF23A6"/>
    <w:rsid w:val="00EF4EA3"/>
    <w:rsid w:val="00EF7C09"/>
    <w:rsid w:val="00F012CA"/>
    <w:rsid w:val="00F044D4"/>
    <w:rsid w:val="00F12679"/>
    <w:rsid w:val="00F127D4"/>
    <w:rsid w:val="00F1426A"/>
    <w:rsid w:val="00F2167A"/>
    <w:rsid w:val="00F26E17"/>
    <w:rsid w:val="00F32C68"/>
    <w:rsid w:val="00F3495C"/>
    <w:rsid w:val="00F46A82"/>
    <w:rsid w:val="00F50A7E"/>
    <w:rsid w:val="00F50C38"/>
    <w:rsid w:val="00F510B4"/>
    <w:rsid w:val="00F56D02"/>
    <w:rsid w:val="00F5729E"/>
    <w:rsid w:val="00F602AB"/>
    <w:rsid w:val="00F73245"/>
    <w:rsid w:val="00F74BEE"/>
    <w:rsid w:val="00F80049"/>
    <w:rsid w:val="00F93385"/>
    <w:rsid w:val="00F93BBF"/>
    <w:rsid w:val="00F95F9B"/>
    <w:rsid w:val="00F969A3"/>
    <w:rsid w:val="00FA226D"/>
    <w:rsid w:val="00FA6E32"/>
    <w:rsid w:val="00FB1FCF"/>
    <w:rsid w:val="00FC33C0"/>
    <w:rsid w:val="00FC4FAC"/>
    <w:rsid w:val="00FD2270"/>
    <w:rsid w:val="00FE5E30"/>
    <w:rsid w:val="00FF07D0"/>
    <w:rsid w:val="00FF18A4"/>
    <w:rsid w:val="00FF32E0"/>
    <w:rsid w:val="00FF4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813B"/>
  <w15:chartTrackingRefBased/>
  <w15:docId w15:val="{DA114FBE-1F07-401A-BFCC-B60CB90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08B"/>
    <w:rPr>
      <w:color w:val="0000FF"/>
      <w:u w:val="single"/>
    </w:rPr>
  </w:style>
  <w:style w:type="paragraph" w:styleId="a4">
    <w:name w:val="Date"/>
    <w:basedOn w:val="a"/>
    <w:next w:val="a"/>
    <w:link w:val="a5"/>
    <w:uiPriority w:val="99"/>
    <w:semiHidden/>
    <w:unhideWhenUsed/>
    <w:rsid w:val="00C64AA5"/>
    <w:pPr>
      <w:jc w:val="right"/>
    </w:pPr>
  </w:style>
  <w:style w:type="character" w:customStyle="1" w:styleId="a5">
    <w:name w:val="日期 字元"/>
    <w:basedOn w:val="a0"/>
    <w:link w:val="a4"/>
    <w:uiPriority w:val="99"/>
    <w:semiHidden/>
    <w:rsid w:val="00C64AA5"/>
  </w:style>
  <w:style w:type="paragraph" w:styleId="a6">
    <w:name w:val="header"/>
    <w:basedOn w:val="a"/>
    <w:link w:val="a7"/>
    <w:uiPriority w:val="99"/>
    <w:unhideWhenUsed/>
    <w:rsid w:val="006A2899"/>
    <w:pPr>
      <w:tabs>
        <w:tab w:val="center" w:pos="4153"/>
        <w:tab w:val="right" w:pos="8306"/>
      </w:tabs>
      <w:snapToGrid w:val="0"/>
    </w:pPr>
    <w:rPr>
      <w:sz w:val="20"/>
      <w:szCs w:val="20"/>
    </w:rPr>
  </w:style>
  <w:style w:type="character" w:customStyle="1" w:styleId="a7">
    <w:name w:val="頁首 字元"/>
    <w:basedOn w:val="a0"/>
    <w:link w:val="a6"/>
    <w:uiPriority w:val="99"/>
    <w:rsid w:val="006A2899"/>
    <w:rPr>
      <w:sz w:val="20"/>
      <w:szCs w:val="20"/>
    </w:rPr>
  </w:style>
  <w:style w:type="paragraph" w:styleId="a8">
    <w:name w:val="footer"/>
    <w:basedOn w:val="a"/>
    <w:link w:val="a9"/>
    <w:uiPriority w:val="99"/>
    <w:unhideWhenUsed/>
    <w:rsid w:val="006A2899"/>
    <w:pPr>
      <w:tabs>
        <w:tab w:val="center" w:pos="4153"/>
        <w:tab w:val="right" w:pos="8306"/>
      </w:tabs>
      <w:snapToGrid w:val="0"/>
    </w:pPr>
    <w:rPr>
      <w:sz w:val="20"/>
      <w:szCs w:val="20"/>
    </w:rPr>
  </w:style>
  <w:style w:type="character" w:customStyle="1" w:styleId="a9">
    <w:name w:val="頁尾 字元"/>
    <w:basedOn w:val="a0"/>
    <w:link w:val="a8"/>
    <w:uiPriority w:val="99"/>
    <w:rsid w:val="006A2899"/>
    <w:rPr>
      <w:sz w:val="20"/>
      <w:szCs w:val="20"/>
    </w:rPr>
  </w:style>
  <w:style w:type="paragraph" w:styleId="Web">
    <w:name w:val="Normal (Web)"/>
    <w:basedOn w:val="a"/>
    <w:uiPriority w:val="99"/>
    <w:semiHidden/>
    <w:unhideWhenUsed/>
    <w:rsid w:val="00EB402A"/>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933720"/>
    <w:rPr>
      <w:sz w:val="18"/>
      <w:szCs w:val="18"/>
    </w:rPr>
  </w:style>
  <w:style w:type="paragraph" w:styleId="ab">
    <w:name w:val="annotation text"/>
    <w:basedOn w:val="a"/>
    <w:link w:val="ac"/>
    <w:uiPriority w:val="99"/>
    <w:semiHidden/>
    <w:unhideWhenUsed/>
    <w:rsid w:val="00933720"/>
  </w:style>
  <w:style w:type="character" w:customStyle="1" w:styleId="ac">
    <w:name w:val="註解文字 字元"/>
    <w:basedOn w:val="a0"/>
    <w:link w:val="ab"/>
    <w:uiPriority w:val="99"/>
    <w:semiHidden/>
    <w:rsid w:val="00933720"/>
  </w:style>
  <w:style w:type="paragraph" w:styleId="ad">
    <w:name w:val="annotation subject"/>
    <w:basedOn w:val="ab"/>
    <w:next w:val="ab"/>
    <w:link w:val="ae"/>
    <w:uiPriority w:val="99"/>
    <w:semiHidden/>
    <w:unhideWhenUsed/>
    <w:rsid w:val="00933720"/>
    <w:rPr>
      <w:b/>
      <w:bCs/>
    </w:rPr>
  </w:style>
  <w:style w:type="character" w:customStyle="1" w:styleId="ae">
    <w:name w:val="註解主旨 字元"/>
    <w:basedOn w:val="ac"/>
    <w:link w:val="ad"/>
    <w:uiPriority w:val="99"/>
    <w:semiHidden/>
    <w:rsid w:val="00933720"/>
    <w:rPr>
      <w:b/>
      <w:bCs/>
    </w:rPr>
  </w:style>
  <w:style w:type="paragraph" w:styleId="af">
    <w:name w:val="Balloon Text"/>
    <w:basedOn w:val="a"/>
    <w:link w:val="af0"/>
    <w:uiPriority w:val="99"/>
    <w:semiHidden/>
    <w:unhideWhenUsed/>
    <w:rsid w:val="0093372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33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7118">
      <w:bodyDiv w:val="1"/>
      <w:marLeft w:val="0"/>
      <w:marRight w:val="0"/>
      <w:marTop w:val="0"/>
      <w:marBottom w:val="0"/>
      <w:divBdr>
        <w:top w:val="none" w:sz="0" w:space="0" w:color="auto"/>
        <w:left w:val="none" w:sz="0" w:space="0" w:color="auto"/>
        <w:bottom w:val="none" w:sz="0" w:space="0" w:color="auto"/>
        <w:right w:val="none" w:sz="0" w:space="0" w:color="auto"/>
      </w:divBdr>
    </w:div>
    <w:div w:id="551619957">
      <w:bodyDiv w:val="1"/>
      <w:marLeft w:val="0"/>
      <w:marRight w:val="0"/>
      <w:marTop w:val="0"/>
      <w:marBottom w:val="0"/>
      <w:divBdr>
        <w:top w:val="none" w:sz="0" w:space="0" w:color="auto"/>
        <w:left w:val="none" w:sz="0" w:space="0" w:color="auto"/>
        <w:bottom w:val="none" w:sz="0" w:space="0" w:color="auto"/>
        <w:right w:val="none" w:sz="0" w:space="0" w:color="auto"/>
      </w:divBdr>
    </w:div>
    <w:div w:id="597249048">
      <w:bodyDiv w:val="1"/>
      <w:marLeft w:val="0"/>
      <w:marRight w:val="0"/>
      <w:marTop w:val="0"/>
      <w:marBottom w:val="0"/>
      <w:divBdr>
        <w:top w:val="none" w:sz="0" w:space="0" w:color="auto"/>
        <w:left w:val="none" w:sz="0" w:space="0" w:color="auto"/>
        <w:bottom w:val="none" w:sz="0" w:space="0" w:color="auto"/>
        <w:right w:val="none" w:sz="0" w:space="0" w:color="auto"/>
      </w:divBdr>
    </w:div>
    <w:div w:id="648174171">
      <w:bodyDiv w:val="1"/>
      <w:marLeft w:val="0"/>
      <w:marRight w:val="0"/>
      <w:marTop w:val="0"/>
      <w:marBottom w:val="0"/>
      <w:divBdr>
        <w:top w:val="none" w:sz="0" w:space="0" w:color="auto"/>
        <w:left w:val="none" w:sz="0" w:space="0" w:color="auto"/>
        <w:bottom w:val="none" w:sz="0" w:space="0" w:color="auto"/>
        <w:right w:val="none" w:sz="0" w:space="0" w:color="auto"/>
      </w:divBdr>
    </w:div>
    <w:div w:id="855459022">
      <w:bodyDiv w:val="1"/>
      <w:marLeft w:val="0"/>
      <w:marRight w:val="0"/>
      <w:marTop w:val="0"/>
      <w:marBottom w:val="0"/>
      <w:divBdr>
        <w:top w:val="none" w:sz="0" w:space="0" w:color="auto"/>
        <w:left w:val="none" w:sz="0" w:space="0" w:color="auto"/>
        <w:bottom w:val="none" w:sz="0" w:space="0" w:color="auto"/>
        <w:right w:val="none" w:sz="0" w:space="0" w:color="auto"/>
      </w:divBdr>
    </w:div>
    <w:div w:id="959192913">
      <w:bodyDiv w:val="1"/>
      <w:marLeft w:val="0"/>
      <w:marRight w:val="0"/>
      <w:marTop w:val="0"/>
      <w:marBottom w:val="0"/>
      <w:divBdr>
        <w:top w:val="none" w:sz="0" w:space="0" w:color="auto"/>
        <w:left w:val="none" w:sz="0" w:space="0" w:color="auto"/>
        <w:bottom w:val="none" w:sz="0" w:space="0" w:color="auto"/>
        <w:right w:val="none" w:sz="0" w:space="0" w:color="auto"/>
      </w:divBdr>
    </w:div>
    <w:div w:id="1115563235">
      <w:bodyDiv w:val="1"/>
      <w:marLeft w:val="0"/>
      <w:marRight w:val="0"/>
      <w:marTop w:val="0"/>
      <w:marBottom w:val="0"/>
      <w:divBdr>
        <w:top w:val="none" w:sz="0" w:space="0" w:color="auto"/>
        <w:left w:val="none" w:sz="0" w:space="0" w:color="auto"/>
        <w:bottom w:val="none" w:sz="0" w:space="0" w:color="auto"/>
        <w:right w:val="none" w:sz="0" w:space="0" w:color="auto"/>
      </w:divBdr>
    </w:div>
    <w:div w:id="2001805724">
      <w:bodyDiv w:val="1"/>
      <w:marLeft w:val="0"/>
      <w:marRight w:val="0"/>
      <w:marTop w:val="0"/>
      <w:marBottom w:val="0"/>
      <w:divBdr>
        <w:top w:val="none" w:sz="0" w:space="0" w:color="auto"/>
        <w:left w:val="none" w:sz="0" w:space="0" w:color="auto"/>
        <w:bottom w:val="none" w:sz="0" w:space="0" w:color="auto"/>
        <w:right w:val="none" w:sz="0" w:space="0" w:color="auto"/>
      </w:divBdr>
    </w:div>
    <w:div w:id="21149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773-B9F5-4B22-9A13-0E02BAAB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陳名珊(裕隆)</dc:creator>
  <cp:keywords/>
  <dc:description/>
  <cp:lastModifiedBy>李純懿(裕隆)</cp:lastModifiedBy>
  <cp:revision>4</cp:revision>
  <cp:lastPrinted>2024-04-30T03:24:00Z</cp:lastPrinted>
  <dcterms:created xsi:type="dcterms:W3CDTF">2025-05-09T09:41:00Z</dcterms:created>
  <dcterms:modified xsi:type="dcterms:W3CDTF">2025-05-13T08:56:00Z</dcterms:modified>
</cp:coreProperties>
</file>